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3E50">
            <w:pPr>
              <w:rPr>
                <w:b/>
                <w:bCs/>
              </w:rPr>
            </w:pPr>
          </w:p>
          <w:p w:rsidR="00000000" w:rsidRDefault="00063E50">
            <w:pPr>
              <w:rPr>
                <w:b/>
                <w:bCs/>
              </w:rPr>
            </w:pPr>
            <w:r>
              <w:rPr>
                <w:b/>
                <w:bCs/>
              </w:rPr>
              <w:t>Program Name:  __________________________________________</w:t>
            </w:r>
          </w:p>
          <w:p w:rsidR="00000000" w:rsidRDefault="00063E50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3E50">
            <w:pPr>
              <w:pStyle w:val="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Learning Outcomes by Course and Level Achieved</w:t>
            </w:r>
          </w:p>
          <w:p w:rsidR="00000000" w:rsidRDefault="00063E50">
            <w:pPr>
              <w:pStyle w:val="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I=Introduced, E=Emphasized, R=Reinforced, M=Mastered, A=Assessed</w:t>
            </w:r>
          </w:p>
        </w:tc>
      </w:tr>
    </w:tbl>
    <w:p w:rsidR="00000000" w:rsidRDefault="00063E5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8"/>
        <w:gridCol w:w="2635"/>
        <w:gridCol w:w="2638"/>
        <w:gridCol w:w="2654"/>
        <w:gridCol w:w="2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000000" w:rsidRDefault="00063E50"/>
        </w:tc>
        <w:tc>
          <w:tcPr>
            <w:tcW w:w="999" w:type="pct"/>
            <w:shd w:val="clear" w:color="auto" w:fill="D9D9D9"/>
          </w:tcPr>
          <w:p w:rsidR="00063E50" w:rsidRDefault="00063E50" w:rsidP="00063E50">
            <w:pPr>
              <w:jc w:val="center"/>
            </w:pPr>
            <w:r>
              <w:t xml:space="preserve">SLO 1. </w:t>
            </w:r>
          </w:p>
          <w:p w:rsidR="00063E50" w:rsidRDefault="00063E50" w:rsidP="00063E50">
            <w:pPr>
              <w:jc w:val="center"/>
            </w:pPr>
            <w:r>
              <w:t>Text</w:t>
            </w:r>
          </w:p>
          <w:p w:rsidR="00063E50" w:rsidRDefault="00063E50" w:rsidP="00063E50">
            <w:pPr>
              <w:jc w:val="center"/>
            </w:pPr>
          </w:p>
          <w:p w:rsidR="00063E50" w:rsidRDefault="00063E50" w:rsidP="00063E50">
            <w:pPr>
              <w:jc w:val="center"/>
            </w:pPr>
          </w:p>
          <w:p w:rsidR="00063E50" w:rsidRDefault="00063E50" w:rsidP="00063E50">
            <w:pPr>
              <w:jc w:val="center"/>
            </w:pPr>
          </w:p>
          <w:p w:rsidR="00000000" w:rsidRDefault="00063E50" w:rsidP="00063E50">
            <w:pPr>
              <w:jc w:val="center"/>
            </w:pPr>
            <w:r>
              <w:t xml:space="preserve"> </w:t>
            </w:r>
          </w:p>
        </w:tc>
        <w:tc>
          <w:tcPr>
            <w:tcW w:w="1000" w:type="pct"/>
            <w:shd w:val="clear" w:color="auto" w:fill="D9D9D9"/>
          </w:tcPr>
          <w:p w:rsidR="00063E50" w:rsidRDefault="00063E50" w:rsidP="00063E50">
            <w:pPr>
              <w:jc w:val="center"/>
            </w:pPr>
            <w:r>
              <w:t xml:space="preserve">SLO </w:t>
            </w:r>
            <w:r>
              <w:t>2</w:t>
            </w:r>
            <w:r>
              <w:t xml:space="preserve">. </w:t>
            </w:r>
          </w:p>
          <w:p w:rsidR="00063E50" w:rsidRDefault="00063E50" w:rsidP="00063E50">
            <w:pPr>
              <w:jc w:val="center"/>
            </w:pPr>
            <w:r>
              <w:t>Text</w:t>
            </w:r>
          </w:p>
          <w:p w:rsidR="00063E50" w:rsidRDefault="00063E50" w:rsidP="00063E50">
            <w:pPr>
              <w:jc w:val="center"/>
            </w:pPr>
          </w:p>
          <w:p w:rsidR="00063E50" w:rsidRDefault="00063E50" w:rsidP="00063E50">
            <w:pPr>
              <w:jc w:val="center"/>
            </w:pPr>
          </w:p>
          <w:p w:rsidR="00063E50" w:rsidRDefault="00063E50" w:rsidP="00063E50">
            <w:pPr>
              <w:jc w:val="center"/>
            </w:pPr>
          </w:p>
          <w:p w:rsidR="00000000" w:rsidRDefault="00063E50" w:rsidP="00063E50">
            <w:pPr>
              <w:jc w:val="center"/>
            </w:pPr>
          </w:p>
        </w:tc>
        <w:tc>
          <w:tcPr>
            <w:tcW w:w="1006" w:type="pct"/>
            <w:shd w:val="clear" w:color="auto" w:fill="D9D9D9"/>
          </w:tcPr>
          <w:p w:rsidR="00063E50" w:rsidRDefault="00063E50" w:rsidP="00063E50">
            <w:pPr>
              <w:jc w:val="center"/>
            </w:pPr>
            <w:r>
              <w:t xml:space="preserve">SLO </w:t>
            </w:r>
            <w:r>
              <w:t>3</w:t>
            </w:r>
            <w:r>
              <w:t xml:space="preserve">. </w:t>
            </w:r>
          </w:p>
          <w:p w:rsidR="00063E50" w:rsidRDefault="00063E50" w:rsidP="00063E50">
            <w:pPr>
              <w:jc w:val="center"/>
            </w:pPr>
            <w:r>
              <w:t>Text</w:t>
            </w:r>
          </w:p>
          <w:p w:rsidR="00063E50" w:rsidRDefault="00063E50" w:rsidP="00063E50">
            <w:pPr>
              <w:jc w:val="center"/>
            </w:pPr>
          </w:p>
          <w:p w:rsidR="00063E50" w:rsidRDefault="00063E50" w:rsidP="00063E50">
            <w:pPr>
              <w:jc w:val="center"/>
            </w:pPr>
          </w:p>
          <w:p w:rsidR="00063E50" w:rsidRDefault="00063E50" w:rsidP="00063E50">
            <w:pPr>
              <w:jc w:val="center"/>
            </w:pPr>
          </w:p>
          <w:p w:rsidR="00000000" w:rsidRDefault="00063E50" w:rsidP="00063E50">
            <w:pPr>
              <w:jc w:val="center"/>
            </w:pPr>
          </w:p>
        </w:tc>
        <w:tc>
          <w:tcPr>
            <w:tcW w:w="995" w:type="pct"/>
            <w:shd w:val="clear" w:color="auto" w:fill="D9D9D9"/>
          </w:tcPr>
          <w:p w:rsidR="00063E50" w:rsidRDefault="00063E50" w:rsidP="00063E50">
            <w:pPr>
              <w:jc w:val="center"/>
            </w:pPr>
            <w:r>
              <w:t xml:space="preserve">SLO </w:t>
            </w:r>
            <w:r>
              <w:t>4</w:t>
            </w:r>
            <w:r>
              <w:t xml:space="preserve">. </w:t>
            </w:r>
          </w:p>
          <w:p w:rsidR="00063E50" w:rsidRDefault="00063E50" w:rsidP="00063E50">
            <w:pPr>
              <w:jc w:val="center"/>
            </w:pPr>
            <w:r>
              <w:t>Text</w:t>
            </w:r>
          </w:p>
          <w:p w:rsidR="00063E50" w:rsidRDefault="00063E50" w:rsidP="00063E50">
            <w:pPr>
              <w:jc w:val="center"/>
            </w:pPr>
          </w:p>
          <w:p w:rsidR="00063E50" w:rsidRDefault="00063E50" w:rsidP="00063E50">
            <w:pPr>
              <w:jc w:val="center"/>
            </w:pPr>
          </w:p>
          <w:p w:rsidR="00063E50" w:rsidRDefault="00063E50" w:rsidP="00063E50">
            <w:pPr>
              <w:jc w:val="center"/>
            </w:pPr>
          </w:p>
          <w:p w:rsidR="00000000" w:rsidRDefault="00063E50" w:rsidP="00063E50">
            <w:pPr>
              <w:jc w:val="center"/>
            </w:pPr>
          </w:p>
        </w:tc>
      </w:tr>
    </w:tbl>
    <w:p w:rsidR="00000000" w:rsidRDefault="00063E5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7"/>
        <w:gridCol w:w="527"/>
        <w:gridCol w:w="527"/>
        <w:gridCol w:w="527"/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43"/>
        <w:gridCol w:w="528"/>
        <w:gridCol w:w="528"/>
        <w:gridCol w:w="528"/>
        <w:gridCol w:w="528"/>
        <w:gridCol w:w="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Course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I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E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R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M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A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I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E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R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M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A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I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E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R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M</w:t>
            </w:r>
          </w:p>
        </w:tc>
        <w:tc>
          <w:tcPr>
            <w:tcW w:w="206" w:type="pct"/>
            <w:shd w:val="clear" w:color="auto" w:fill="D9D9D9"/>
          </w:tcPr>
          <w:p w:rsidR="00000000" w:rsidRDefault="00063E50">
            <w:pPr>
              <w:jc w:val="center"/>
            </w:pPr>
            <w:r>
              <w:t>A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I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E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R</w:t>
            </w:r>
          </w:p>
        </w:tc>
        <w:tc>
          <w:tcPr>
            <w:tcW w:w="200" w:type="pct"/>
            <w:shd w:val="clear" w:color="auto" w:fill="D9D9D9"/>
          </w:tcPr>
          <w:p w:rsidR="00000000" w:rsidRDefault="00063E50">
            <w:pPr>
              <w:jc w:val="center"/>
            </w:pPr>
            <w:r>
              <w:t>M</w:t>
            </w:r>
          </w:p>
        </w:tc>
        <w:tc>
          <w:tcPr>
            <w:tcW w:w="193" w:type="pct"/>
            <w:shd w:val="clear" w:color="auto" w:fill="D9D9D9"/>
          </w:tcPr>
          <w:p w:rsidR="00000000" w:rsidRDefault="00063E50">
            <w:pPr>
              <w:jc w:val="center"/>
            </w:pPr>
            <w: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000000" w:rsidRDefault="00063E50"/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1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200" w:type="pct"/>
          </w:tcPr>
          <w:p w:rsidR="00000000" w:rsidRDefault="00063E50">
            <w:pPr>
              <w:jc w:val="center"/>
            </w:pPr>
          </w:p>
        </w:tc>
        <w:tc>
          <w:tcPr>
            <w:tcW w:w="198" w:type="pct"/>
          </w:tcPr>
          <w:p w:rsidR="00000000" w:rsidRDefault="00063E50">
            <w:pPr>
              <w:jc w:val="center"/>
            </w:pPr>
          </w:p>
        </w:tc>
      </w:tr>
    </w:tbl>
    <w:p w:rsidR="00000000" w:rsidRDefault="00063E50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3E50">
      <w:r>
        <w:separator/>
      </w:r>
    </w:p>
  </w:endnote>
  <w:endnote w:type="continuationSeparator" w:id="0">
    <w:p w:rsidR="00000000" w:rsidRDefault="0006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50" w:rsidRDefault="00063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3E50">
    <w:pPr>
      <w:pStyle w:val="Footer"/>
      <w:tabs>
        <w:tab w:val="clear" w:pos="4320"/>
        <w:tab w:val="clear" w:pos="8640"/>
        <w:tab w:val="right" w:pos="12960"/>
      </w:tabs>
      <w:rPr>
        <w:rStyle w:val="PageNumber"/>
      </w:rPr>
    </w:pPr>
    <w:r>
      <w:t>Assurance of Learning: Curricular Map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50" w:rsidRDefault="00063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3E50">
      <w:r>
        <w:separator/>
      </w:r>
    </w:p>
  </w:footnote>
  <w:footnote w:type="continuationSeparator" w:id="0">
    <w:p w:rsidR="00000000" w:rsidRDefault="0006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50" w:rsidRDefault="00063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3E50">
    <w:pPr>
      <w:pStyle w:val="Title"/>
    </w:pPr>
    <w:r>
      <w:t>Assurance of Learning: Curricular Map</w:t>
    </w:r>
  </w:p>
  <w:p w:rsidR="00000000" w:rsidRDefault="00063E5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January 1, ______</w:t>
    </w:r>
    <w:r>
      <w:rPr>
        <w:b/>
        <w:bCs/>
        <w:sz w:val="28"/>
        <w:szCs w:val="28"/>
      </w:rPr>
      <w:t xml:space="preserve"> - December 31, </w:t>
    </w:r>
    <w:r>
      <w:rPr>
        <w:b/>
        <w:bCs/>
        <w:sz w:val="28"/>
        <w:szCs w:val="28"/>
      </w:rPr>
      <w:t>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50" w:rsidRDefault="00063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50"/>
    <w:rsid w:val="000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jc w:val="center"/>
      <w:outlineLvl w:val="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odeChar">
    <w:name w:val="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jc w:val="center"/>
      <w:outlineLvl w:val="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odeChar">
    <w:name w:val="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Kiskaden</dc:creator>
  <cp:lastModifiedBy>Administrator</cp:lastModifiedBy>
  <cp:revision>2</cp:revision>
  <cp:lastPrinted>2015-02-03T14:01:00Z</cp:lastPrinted>
  <dcterms:created xsi:type="dcterms:W3CDTF">2015-02-03T14:02:00Z</dcterms:created>
  <dcterms:modified xsi:type="dcterms:W3CDTF">2015-02-03T14:02:00Z</dcterms:modified>
</cp:coreProperties>
</file>