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7615B5" w:rsidRDefault="003B31FF" w:rsidP="00777C90">
      <w:pPr>
        <w:jc w:val="center"/>
        <w:rPr>
          <w:b/>
          <w:bCs/>
          <w:sz w:val="36"/>
        </w:rPr>
      </w:pPr>
      <w:r>
        <w:fldChar w:fldCharType="begin"/>
      </w:r>
      <w:r>
        <w:instrText xml:space="preserve"> HYPERLINK "http://www.google.com/url?sa=i&amp;rct=j&amp;q=&amp;esrc=s&amp;frm=1&amp;source=images&amp;cd=&amp;cad=rja&amp;docid=x_Bgp2I2iedNhM&amp;tbnid=ObwcToy3gCkobM:&amp;ved=0CAUQjRw&amp;url=http%3A%2F%2Fwww.dreamstime.com%2Fillustration%2Fsnorkel-frog.html&amp;ei=LjcOU5vyDY7sqAHiw4GwDQ&amp;bvm=bv.61965928,d.b2I&amp;psig=AFQjCNEVPB5LMh7GLs5ge9r1McqFpAZ5sA&amp;ust=1393526909581192" </w:instrText>
      </w:r>
      <w:r>
        <w:fldChar w:fldCharType="separate"/>
      </w:r>
      <w:r w:rsidR="00777C90" w:rsidRPr="002339FC">
        <w:rPr>
          <w:rFonts w:ascii="Arial" w:hAnsi="Arial" w:cs="Arial"/>
          <w:color w:val="0000FF"/>
          <w:szCs w:val="24"/>
          <w:lang w:val="en"/>
        </w:rPr>
        <w:fldChar w:fldCharType="begin"/>
      </w:r>
      <w:r w:rsidR="00777C90" w:rsidRPr="002339FC">
        <w:rPr>
          <w:rFonts w:ascii="Arial" w:hAnsi="Arial" w:cs="Arial"/>
          <w:color w:val="0000FF"/>
          <w:szCs w:val="24"/>
          <w:lang w:val="en"/>
        </w:rPr>
        <w:instrText xml:space="preserve"> INCLUDEPICTURE "https://encrypted-tbn0.gstatic.com/images?q=tbn:ANd9GcTHEpVajNgbMbtM-VBb3I_WXm2c16Ns1mg-sTColE6zHr6mIAieig" \* MERGEFORMATINET </w:instrText>
      </w:r>
      <w:r w:rsidR="00777C90" w:rsidRPr="002339FC">
        <w:rPr>
          <w:rFonts w:ascii="Arial" w:hAnsi="Arial" w:cs="Arial"/>
          <w:color w:val="0000FF"/>
          <w:szCs w:val="24"/>
          <w:lang w:val="en"/>
        </w:rPr>
        <w:fldChar w:fldCharType="separate"/>
      </w:r>
      <w:r w:rsidR="001608FE">
        <w:rPr>
          <w:rFonts w:ascii="Arial" w:hAnsi="Arial" w:cs="Arial"/>
          <w:color w:val="0000FF"/>
          <w:szCs w:val="24"/>
          <w:lang w:val="en"/>
        </w:rPr>
        <w:fldChar w:fldCharType="begin"/>
      </w:r>
      <w:r w:rsidR="001608FE">
        <w:rPr>
          <w:rFonts w:ascii="Arial" w:hAnsi="Arial" w:cs="Arial"/>
          <w:color w:val="0000FF"/>
          <w:szCs w:val="24"/>
          <w:lang w:val="en"/>
        </w:rPr>
        <w:instrText xml:space="preserve"> INCLUDEPICTURE  "https://encrypted-tbn0.gstatic.com/images?q=tbn:ANd9GcTHEpVajNgbMbtM-VBb3I_WXm2c16Ns1mg-sTColE6zHr6mIAieig" \* MERGEFORMATINET </w:instrText>
      </w:r>
      <w:r w:rsidR="001608FE">
        <w:rPr>
          <w:rFonts w:ascii="Arial" w:hAnsi="Arial" w:cs="Arial"/>
          <w:color w:val="0000FF"/>
          <w:szCs w:val="24"/>
          <w:lang w:val="en"/>
        </w:rPr>
        <w:fldChar w:fldCharType="separate"/>
      </w:r>
      <w:r w:rsidR="00FC5A92">
        <w:rPr>
          <w:rFonts w:ascii="Arial" w:hAnsi="Arial" w:cs="Arial"/>
          <w:color w:val="0000FF"/>
          <w:szCs w:val="24"/>
          <w:lang w:val="en"/>
        </w:rPr>
        <w:fldChar w:fldCharType="begin"/>
      </w:r>
      <w:r w:rsidR="00FC5A92">
        <w:rPr>
          <w:rFonts w:ascii="Arial" w:hAnsi="Arial" w:cs="Arial"/>
          <w:color w:val="0000FF"/>
          <w:szCs w:val="24"/>
          <w:lang w:val="en"/>
        </w:rPr>
        <w:instrText xml:space="preserve"> INCLUDEPICTURE  "https://encrypted-tbn0.gstatic.com/images?q=tbn:ANd9GcTHEpVajNgbMbtM-VBb3I_WXm2c16Ns1mg-sTColE6zHr6mIAieig" \* MERGEFORMATINET </w:instrText>
      </w:r>
      <w:r w:rsidR="00FC5A92">
        <w:rPr>
          <w:rFonts w:ascii="Arial" w:hAnsi="Arial" w:cs="Arial"/>
          <w:color w:val="0000FF"/>
          <w:szCs w:val="24"/>
          <w:lang w:val="en"/>
        </w:rPr>
        <w:fldChar w:fldCharType="separate"/>
      </w:r>
      <w:r>
        <w:rPr>
          <w:rFonts w:ascii="Arial" w:hAnsi="Arial" w:cs="Arial"/>
          <w:color w:val="0000FF"/>
          <w:szCs w:val="24"/>
          <w:lang w:val="en"/>
        </w:rPr>
        <w:fldChar w:fldCharType="begin"/>
      </w:r>
      <w:r>
        <w:rPr>
          <w:rFonts w:ascii="Arial" w:hAnsi="Arial" w:cs="Arial"/>
          <w:color w:val="0000FF"/>
          <w:szCs w:val="24"/>
          <w:lang w:val="en"/>
        </w:rPr>
        <w:instrText xml:space="preserve"> INCLUDEPICTURE  "https://encrypted-tbn0.gstatic.com/images?q=tbn:ANd9GcTHEpVajNgbMbtM-VBb3I_WXm2c16Ns1mg-sTColE6zHr6mIAieig" \* MERGEFORMATINET </w:instrText>
      </w:r>
      <w:r>
        <w:rPr>
          <w:rFonts w:ascii="Arial" w:hAnsi="Arial" w:cs="Arial"/>
          <w:color w:val="0000FF"/>
          <w:szCs w:val="24"/>
          <w:lang w:val="en"/>
        </w:rPr>
        <w:fldChar w:fldCharType="separate"/>
      </w:r>
      <w:r w:rsidR="004C1D96">
        <w:rPr>
          <w:rFonts w:ascii="Arial" w:hAnsi="Arial" w:cs="Arial"/>
          <w:color w:val="0000FF"/>
          <w:szCs w:val="24"/>
          <w:lang w:val="en"/>
        </w:rPr>
        <w:fldChar w:fldCharType="begin"/>
      </w:r>
      <w:r w:rsidR="004C1D96">
        <w:rPr>
          <w:rFonts w:ascii="Arial" w:hAnsi="Arial" w:cs="Arial"/>
          <w:color w:val="0000FF"/>
          <w:szCs w:val="24"/>
          <w:lang w:val="en"/>
        </w:rPr>
        <w:instrText xml:space="preserve"> </w:instrText>
      </w:r>
      <w:r w:rsidR="004C1D96">
        <w:rPr>
          <w:rFonts w:ascii="Arial" w:hAnsi="Arial" w:cs="Arial"/>
          <w:color w:val="0000FF"/>
          <w:szCs w:val="24"/>
          <w:lang w:val="en"/>
        </w:rPr>
        <w:instrText>INCLUDEPICTURE  "https://encrypted-tbn0.gstatic.com/images?q=tbn:ANd9GcTHEpVajNgbMbtM-VBb3I_WXm2c16Ns1mg</w:instrText>
      </w:r>
      <w:r w:rsidR="004C1D96">
        <w:rPr>
          <w:rFonts w:ascii="Arial" w:hAnsi="Arial" w:cs="Arial"/>
          <w:color w:val="0000FF"/>
          <w:szCs w:val="24"/>
          <w:lang w:val="en"/>
        </w:rPr>
        <w:instrText>-sTColE6zHr6mIAieig" \* MERGEFORMATINET</w:instrText>
      </w:r>
      <w:r w:rsidR="004C1D96">
        <w:rPr>
          <w:rFonts w:ascii="Arial" w:hAnsi="Arial" w:cs="Arial"/>
          <w:color w:val="0000FF"/>
          <w:szCs w:val="24"/>
          <w:lang w:val="en"/>
        </w:rPr>
        <w:instrText xml:space="preserve"> </w:instrText>
      </w:r>
      <w:r w:rsidR="004C1D96">
        <w:rPr>
          <w:rFonts w:ascii="Arial" w:hAnsi="Arial" w:cs="Arial"/>
          <w:color w:val="0000FF"/>
          <w:szCs w:val="24"/>
          <w:lang w:val="en"/>
        </w:rPr>
        <w:fldChar w:fldCharType="separate"/>
      </w:r>
      <w:r w:rsidR="004C1D96">
        <w:rPr>
          <w:rFonts w:ascii="Arial" w:hAnsi="Arial" w:cs="Arial"/>
          <w:color w:val="0000FF"/>
          <w:szCs w:val="24"/>
          <w:lang w:val="e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www.google.com/url?sa=i&amp;rct=j&amp;q=&amp;esrc=s&amp;frm=1&amp;source=images&amp;cd=&amp;cad=rja&amp;docid=x_Bgp2I2iedNhM&amp;tbnid=ObwcToy3gCkobM:&amp;ved=0CAUQjRw&amp;url=http%3A%2F%2Fwww.dreamstime.com%2Fillustration%2Fsnorkel-frog.html&amp;ei=LjcOU5vyDY7sqAHiw4GwDQ&amp;bvm=bv.61965928,d.b2I&amp;psig=AFQjCNEVPB5LMh7GLs5ge9r1McqFpAZ5sA&amp;ust=1393526909581192" style="width:69.8pt;height:110.2pt" o:button="t">
            <v:imagedata r:id="rId4" r:href="rId5"/>
          </v:shape>
        </w:pict>
      </w:r>
      <w:r w:rsidR="004C1D96">
        <w:rPr>
          <w:rFonts w:ascii="Arial" w:hAnsi="Arial" w:cs="Arial"/>
          <w:color w:val="0000FF"/>
          <w:szCs w:val="24"/>
          <w:lang w:val="en"/>
        </w:rPr>
        <w:fldChar w:fldCharType="end"/>
      </w:r>
      <w:r>
        <w:rPr>
          <w:rFonts w:ascii="Arial" w:hAnsi="Arial" w:cs="Arial"/>
          <w:color w:val="0000FF"/>
          <w:szCs w:val="24"/>
          <w:lang w:val="en"/>
        </w:rPr>
        <w:fldChar w:fldCharType="end"/>
      </w:r>
      <w:r w:rsidR="00FC5A92">
        <w:rPr>
          <w:rFonts w:ascii="Arial" w:hAnsi="Arial" w:cs="Arial"/>
          <w:color w:val="0000FF"/>
          <w:szCs w:val="24"/>
          <w:lang w:val="en"/>
        </w:rPr>
        <w:fldChar w:fldCharType="end"/>
      </w:r>
      <w:r w:rsidR="001608FE">
        <w:rPr>
          <w:rFonts w:ascii="Arial" w:hAnsi="Arial" w:cs="Arial"/>
          <w:color w:val="0000FF"/>
          <w:szCs w:val="24"/>
          <w:lang w:val="en"/>
        </w:rPr>
        <w:fldChar w:fldCharType="end"/>
      </w:r>
      <w:r w:rsidR="00777C90" w:rsidRPr="002339FC">
        <w:rPr>
          <w:rFonts w:ascii="Arial" w:hAnsi="Arial" w:cs="Arial"/>
          <w:color w:val="0000FF"/>
          <w:szCs w:val="24"/>
          <w:lang w:val="en"/>
        </w:rPr>
        <w:fldChar w:fldCharType="end"/>
      </w:r>
      <w:r>
        <w:rPr>
          <w:rFonts w:ascii="Arial" w:hAnsi="Arial" w:cs="Arial"/>
          <w:color w:val="0000FF"/>
          <w:szCs w:val="24"/>
          <w:lang w:val="en"/>
        </w:rPr>
        <w:fldChar w:fldCharType="end"/>
      </w:r>
      <w:r w:rsidR="00777C90">
        <w:rPr>
          <w:rFonts w:ascii="Arial" w:hAnsi="Arial"/>
          <w:noProof/>
          <w:color w:val="FFCC00"/>
          <w:u w:val="single"/>
        </w:rPr>
        <mc:AlternateContent>
          <mc:Choice Requires="wps">
            <w:drawing>
              <wp:inline distT="0" distB="0" distL="0" distR="0" wp14:anchorId="4A102CE0" wp14:editId="699659CD">
                <wp:extent cx="6850380" cy="1084580"/>
                <wp:effectExtent l="0" t="0" r="0"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850380" cy="1084580"/>
                        </a:xfrm>
                        <a:prstGeom prst="rect">
                          <a:avLst/>
                        </a:prstGeom>
                        <a:extLst>
                          <a:ext uri="{AF507438-7753-43E0-B8FC-AC1667EBCBE1}">
                            <a14:hiddenEffects xmlns:a14="http://schemas.microsoft.com/office/drawing/2010/main">
                              <a:effectLst/>
                            </a14:hiddenEffects>
                          </a:ext>
                        </a:extLst>
                      </wps:spPr>
                      <wps:txbx>
                        <w:txbxContent>
                          <w:p w:rsidR="00777C90" w:rsidRDefault="00777C90" w:rsidP="00777C90">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Safari to the Water Underworld</w:t>
                            </w:r>
                          </w:p>
                        </w:txbxContent>
                      </wps:txbx>
                      <wps:bodyPr wrap="square" numCol="1" fromWordArt="1">
                        <a:prstTxWarp prst="textDeflate">
                          <a:avLst>
                            <a:gd name="adj" fmla="val 26227"/>
                          </a:avLst>
                        </a:prstTxWarp>
                        <a:spAutoFit/>
                      </wps:bodyPr>
                    </wps:wsp>
                  </a:graphicData>
                </a:graphic>
              </wp:inline>
            </w:drawing>
          </mc:Choice>
          <mc:Fallback>
            <w:pict>
              <v:shapetype w14:anchorId="4A102CE0" id="_x0000_t202" coordsize="21600,21600" o:spt="202" path="m,l,21600r21600,l21600,xe">
                <v:stroke joinstyle="miter"/>
                <v:path gradientshapeok="t" o:connecttype="rect"/>
              </v:shapetype>
              <v:shape id="Text Box 1" o:spid="_x0000_s1026" type="#_x0000_t202" style="width:539.4pt;height:8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" filled="f" stroked="f">
                <o:lock v:ext="edit" shapetype="t"/>
                <v:textbox style="mso-fit-shape-to-text:t">
                  <w:txbxContent>
                    <w:p w:rsidR="00777C90" w:rsidRDefault="00777C90" w:rsidP="00777C90">
                      <w:pPr>
                        <w:pStyle w:val="NormalWeb"/>
                        <w:spacing w:before="0" w:beforeAutospacing="0" w:after="0" w:afterAutospacing="0"/>
                        <w:jc w:val="center"/>
                      </w:pPr>
                      <w:r>
                        <w:rPr>
                          <w:rFonts w:ascii="Impact" w:hAnsi="Impact"/>
                          <w:color w:val="000000"/>
                          <w:sz w:val="72"/>
                          <w:szCs w:val="72"/>
                          <w14:textOutline w14:w="9525" w14:cap="flat" w14:cmpd="sng" w14:algn="ctr">
                            <w14:solidFill>
                              <w14:srgbClr w14:val="000000"/>
                            </w14:solidFill>
                            <w14:prstDash w14:val="solid"/>
                            <w14:round/>
                          </w14:textOutline>
                        </w:rPr>
                        <w:t>Safari to the Water Underworld</w:t>
                      </w:r>
                    </w:p>
                  </w:txbxContent>
                </v:textbox>
                <w10:anchorlock/>
              </v:shape>
            </w:pict>
          </mc:Fallback>
        </mc:AlternateContent>
      </w:r>
    </w:p>
    <w:p w:rsidR="00777C90" w:rsidRDefault="00777C90" w:rsidP="007615B5">
      <w:pPr>
        <w:pStyle w:val="Heading2"/>
      </w:pPr>
    </w:p>
    <w:p w:rsidR="007615B5" w:rsidRPr="00777C90" w:rsidRDefault="003B31FF" w:rsidP="007615B5">
      <w:pPr>
        <w:pStyle w:val="Heading2"/>
        <w:rPr>
          <w:rFonts w:ascii="Arial" w:hAnsi="Arial" w:cs="Arial"/>
          <w:sz w:val="24"/>
          <w:szCs w:val="24"/>
        </w:rPr>
      </w:pPr>
      <w:r>
        <w:rPr>
          <w:rFonts w:ascii="Arial" w:hAnsi="Arial" w:cs="Arial"/>
          <w:sz w:val="24"/>
          <w:szCs w:val="24"/>
        </w:rPr>
        <w:t>July 12-13, 2017</w:t>
      </w:r>
      <w:r w:rsidR="007615B5" w:rsidRPr="00777C90">
        <w:rPr>
          <w:rFonts w:ascii="Arial" w:hAnsi="Arial" w:cs="Arial"/>
          <w:sz w:val="24"/>
          <w:szCs w:val="24"/>
        </w:rPr>
        <w:t xml:space="preserve">   </w:t>
      </w:r>
    </w:p>
    <w:p w:rsidR="007615B5" w:rsidRPr="00777C90" w:rsidRDefault="00F65C9C" w:rsidP="007615B5">
      <w:pPr>
        <w:pStyle w:val="Heading2"/>
        <w:rPr>
          <w:rFonts w:ascii="Arial" w:hAnsi="Arial" w:cs="Arial"/>
          <w:sz w:val="24"/>
          <w:szCs w:val="24"/>
        </w:rPr>
      </w:pPr>
      <w:r w:rsidRPr="00777C90">
        <w:rPr>
          <w:rFonts w:ascii="Arial" w:hAnsi="Arial" w:cs="Arial"/>
          <w:sz w:val="24"/>
          <w:szCs w:val="24"/>
        </w:rPr>
        <w:t>9:00-2</w:t>
      </w:r>
      <w:r w:rsidR="007615B5" w:rsidRPr="00777C90">
        <w:rPr>
          <w:rFonts w:ascii="Arial" w:hAnsi="Arial" w:cs="Arial"/>
          <w:sz w:val="24"/>
          <w:szCs w:val="24"/>
        </w:rPr>
        <w:t>:30 am</w:t>
      </w:r>
    </w:p>
    <w:p w:rsidR="007615B5" w:rsidRPr="00777C90" w:rsidRDefault="007615B5" w:rsidP="007615B5">
      <w:pPr>
        <w:rPr>
          <w:rFonts w:ascii="Arial" w:hAnsi="Arial" w:cs="Arial"/>
          <w:szCs w:val="24"/>
        </w:rPr>
      </w:pPr>
    </w:p>
    <w:p w:rsidR="00777C90" w:rsidRPr="00777C90" w:rsidRDefault="00777C90" w:rsidP="00777C90">
      <w:pPr>
        <w:pStyle w:val="Title"/>
        <w:ind w:right="720"/>
        <w:jc w:val="left"/>
        <w:rPr>
          <w:rFonts w:ascii="Arial" w:hAnsi="Arial" w:cs="Arial"/>
          <w:sz w:val="24"/>
          <w:szCs w:val="24"/>
        </w:rPr>
      </w:pPr>
      <w:r w:rsidRPr="00777C90">
        <w:rPr>
          <w:rFonts w:ascii="Arial" w:hAnsi="Arial" w:cs="Arial"/>
          <w:sz w:val="24"/>
          <w:szCs w:val="24"/>
        </w:rPr>
        <w:t>Discover the fascinating world of plant and animal life lurking beneath the water in ponds and rivers.  Use various sampling devices to collect critters and examine them up close using microscopes.  Use equipment professionals use to monitor the water quality to see how healthy the water is for plant and animal life.  Make a fish print and learn how to fish.  Two exciting days of water exploration. Sign Up today!</w:t>
      </w:r>
    </w:p>
    <w:p w:rsidR="00777C90" w:rsidRPr="00777C90" w:rsidRDefault="00777C90" w:rsidP="007615B5">
      <w:pPr>
        <w:rPr>
          <w:rFonts w:ascii="Arial" w:hAnsi="Arial" w:cs="Arial"/>
          <w:szCs w:val="24"/>
        </w:rPr>
      </w:pPr>
    </w:p>
    <w:p w:rsidR="007615B5" w:rsidRPr="00777C90" w:rsidRDefault="00F65C9C" w:rsidP="007615B5">
      <w:pPr>
        <w:rPr>
          <w:rFonts w:ascii="Arial" w:hAnsi="Arial" w:cs="Arial"/>
          <w:szCs w:val="24"/>
        </w:rPr>
      </w:pPr>
      <w:r w:rsidRPr="00777C90">
        <w:rPr>
          <w:rFonts w:ascii="Arial" w:hAnsi="Arial" w:cs="Arial"/>
          <w:szCs w:val="24"/>
        </w:rPr>
        <w:t>Name</w:t>
      </w:r>
      <w:r w:rsidR="00FF28F7" w:rsidRPr="00777C90">
        <w:rPr>
          <w:rFonts w:ascii="Arial" w:hAnsi="Arial" w:cs="Arial"/>
          <w:szCs w:val="24"/>
        </w:rPr>
        <w:t>:</w:t>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rPr>
        <w:t>Grade</w:t>
      </w:r>
      <w:r w:rsidR="00FF28F7" w:rsidRPr="00777C90">
        <w:rPr>
          <w:rFonts w:ascii="Arial" w:hAnsi="Arial" w:cs="Arial"/>
          <w:szCs w:val="24"/>
        </w:rPr>
        <w:t>:</w:t>
      </w:r>
      <w:r w:rsidR="00777C90">
        <w:rPr>
          <w:rFonts w:ascii="Arial" w:hAnsi="Arial" w:cs="Arial"/>
          <w:szCs w:val="24"/>
          <w:u w:val="single"/>
        </w:rPr>
        <w:tab/>
      </w:r>
      <w:r w:rsidRPr="00777C90">
        <w:rPr>
          <w:rFonts w:ascii="Arial" w:hAnsi="Arial" w:cs="Arial"/>
          <w:szCs w:val="24"/>
        </w:rPr>
        <w:t>(</w:t>
      </w:r>
      <w:proofErr w:type="gramStart"/>
      <w:r w:rsidRPr="00777C90">
        <w:rPr>
          <w:rFonts w:ascii="Arial" w:hAnsi="Arial" w:cs="Arial"/>
          <w:szCs w:val="24"/>
        </w:rPr>
        <w:t>Fall’14</w:t>
      </w:r>
      <w:proofErr w:type="gramEnd"/>
      <w:r w:rsidR="007615B5" w:rsidRPr="00777C90">
        <w:rPr>
          <w:rFonts w:ascii="Arial" w:hAnsi="Arial" w:cs="Arial"/>
          <w:szCs w:val="24"/>
        </w:rPr>
        <w:t>)</w:t>
      </w:r>
    </w:p>
    <w:p w:rsidR="007615B5" w:rsidRPr="00777C90" w:rsidRDefault="007615B5" w:rsidP="007615B5">
      <w:pPr>
        <w:rPr>
          <w:rFonts w:ascii="Arial" w:hAnsi="Arial" w:cs="Arial"/>
          <w:szCs w:val="24"/>
          <w:u w:val="single"/>
        </w:rPr>
      </w:pPr>
      <w:r w:rsidRPr="00777C90">
        <w:rPr>
          <w:rFonts w:ascii="Arial" w:hAnsi="Arial" w:cs="Arial"/>
          <w:szCs w:val="24"/>
        </w:rPr>
        <w:t>Pa</w:t>
      </w:r>
      <w:r w:rsidR="00F65C9C" w:rsidRPr="00777C90">
        <w:rPr>
          <w:rFonts w:ascii="Arial" w:hAnsi="Arial" w:cs="Arial"/>
          <w:szCs w:val="24"/>
        </w:rPr>
        <w:t>rent's name</w:t>
      </w:r>
      <w:r w:rsidR="00FF28F7" w:rsidRPr="00777C90">
        <w:rPr>
          <w:rFonts w:ascii="Arial" w:hAnsi="Arial" w:cs="Arial"/>
          <w:szCs w:val="24"/>
        </w:rPr>
        <w:t>:</w:t>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p>
    <w:p w:rsidR="007615B5" w:rsidRPr="00777C90" w:rsidRDefault="00F65C9C" w:rsidP="007615B5">
      <w:pPr>
        <w:rPr>
          <w:rFonts w:ascii="Arial" w:hAnsi="Arial" w:cs="Arial"/>
          <w:szCs w:val="24"/>
          <w:u w:val="single"/>
        </w:rPr>
      </w:pPr>
      <w:r w:rsidRPr="00777C90">
        <w:rPr>
          <w:rFonts w:ascii="Arial" w:hAnsi="Arial" w:cs="Arial"/>
          <w:szCs w:val="24"/>
        </w:rPr>
        <w:t>Home phone</w:t>
      </w:r>
      <w:r w:rsidR="00FF28F7" w:rsidRPr="00777C90">
        <w:rPr>
          <w:rFonts w:ascii="Arial" w:hAnsi="Arial" w:cs="Arial"/>
          <w:szCs w:val="24"/>
        </w:rPr>
        <w:t>:</w:t>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rPr>
        <w:t xml:space="preserve"> Cell Phone</w:t>
      </w:r>
      <w:r w:rsidR="00FF28F7" w:rsidRPr="00777C90">
        <w:rPr>
          <w:rFonts w:ascii="Arial" w:hAnsi="Arial" w:cs="Arial"/>
          <w:szCs w:val="24"/>
        </w:rPr>
        <w:t>:</w:t>
      </w:r>
      <w:r w:rsidRPr="00777C90">
        <w:rPr>
          <w:rFonts w:ascii="Arial" w:hAnsi="Arial" w:cs="Arial"/>
          <w:szCs w:val="24"/>
          <w:u w:val="single"/>
        </w:rPr>
        <w:tab/>
      </w:r>
      <w:r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p>
    <w:p w:rsidR="007615B5" w:rsidRPr="00777C90" w:rsidRDefault="007615B5" w:rsidP="007615B5">
      <w:pPr>
        <w:rPr>
          <w:rFonts w:ascii="Arial" w:hAnsi="Arial" w:cs="Arial"/>
          <w:szCs w:val="24"/>
          <w:u w:val="single"/>
        </w:rPr>
      </w:pPr>
      <w:r w:rsidRPr="00777C90">
        <w:rPr>
          <w:rFonts w:ascii="Arial" w:hAnsi="Arial" w:cs="Arial"/>
          <w:szCs w:val="24"/>
        </w:rPr>
        <w:t>Address</w:t>
      </w:r>
      <w:r w:rsidR="00FF28F7" w:rsidRPr="00777C90">
        <w:rPr>
          <w:rFonts w:ascii="Arial" w:hAnsi="Arial" w:cs="Arial"/>
          <w:szCs w:val="24"/>
        </w:rPr>
        <w:t>:</w:t>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r w:rsidR="00F65C9C" w:rsidRPr="00777C90">
        <w:rPr>
          <w:rFonts w:ascii="Arial" w:hAnsi="Arial" w:cs="Arial"/>
          <w:szCs w:val="24"/>
          <w:u w:val="single"/>
        </w:rPr>
        <w:tab/>
      </w:r>
    </w:p>
    <w:p w:rsidR="007615B5" w:rsidRPr="00777C90" w:rsidRDefault="00F65C9C" w:rsidP="007615B5">
      <w:pPr>
        <w:rPr>
          <w:rFonts w:ascii="Arial" w:hAnsi="Arial" w:cs="Arial"/>
          <w:szCs w:val="24"/>
          <w:u w:val="single"/>
        </w:rPr>
      </w:pPr>
      <w:r w:rsidRPr="00777C90">
        <w:rPr>
          <w:rFonts w:ascii="Arial" w:hAnsi="Arial" w:cs="Arial"/>
          <w:szCs w:val="24"/>
        </w:rPr>
        <w:t>City</w:t>
      </w:r>
      <w:r w:rsidR="00FF28F7" w:rsidRPr="00777C90">
        <w:rPr>
          <w:rFonts w:ascii="Arial" w:hAnsi="Arial" w:cs="Arial"/>
          <w:szCs w:val="24"/>
        </w:rPr>
        <w:t>:</w:t>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007615B5" w:rsidRPr="00777C90">
        <w:rPr>
          <w:rFonts w:ascii="Arial" w:hAnsi="Arial" w:cs="Arial"/>
          <w:szCs w:val="24"/>
        </w:rPr>
        <w:t xml:space="preserve">Zip </w:t>
      </w:r>
      <w:r w:rsidRPr="00777C90">
        <w:rPr>
          <w:rFonts w:ascii="Arial" w:hAnsi="Arial" w:cs="Arial"/>
          <w:szCs w:val="24"/>
        </w:rPr>
        <w:t>Code</w:t>
      </w:r>
      <w:r w:rsidR="00FF28F7" w:rsidRPr="00777C90">
        <w:rPr>
          <w:rFonts w:ascii="Arial" w:hAnsi="Arial" w:cs="Arial"/>
          <w:szCs w:val="24"/>
        </w:rPr>
        <w:t>:</w:t>
      </w:r>
      <w:r w:rsidRPr="00777C90">
        <w:rPr>
          <w:rFonts w:ascii="Arial" w:hAnsi="Arial" w:cs="Arial"/>
          <w:szCs w:val="24"/>
          <w:u w:val="single"/>
        </w:rPr>
        <w:tab/>
      </w:r>
      <w:r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p>
    <w:p w:rsidR="00F65C9C" w:rsidRPr="00777C90" w:rsidRDefault="00F65C9C" w:rsidP="007615B5">
      <w:pPr>
        <w:rPr>
          <w:rFonts w:ascii="Arial" w:hAnsi="Arial" w:cs="Arial"/>
          <w:szCs w:val="24"/>
          <w:u w:val="single"/>
        </w:rPr>
      </w:pPr>
      <w:r w:rsidRPr="00777C90">
        <w:rPr>
          <w:rFonts w:ascii="Arial" w:hAnsi="Arial" w:cs="Arial"/>
          <w:szCs w:val="24"/>
        </w:rPr>
        <w:t>Email</w:t>
      </w:r>
      <w:r w:rsidR="00FF28F7" w:rsidRPr="00777C90">
        <w:rPr>
          <w:rFonts w:ascii="Arial" w:hAnsi="Arial" w:cs="Arial"/>
          <w:szCs w:val="24"/>
        </w:rPr>
        <w:t>:</w:t>
      </w:r>
      <w:r w:rsidRPr="00777C90">
        <w:rPr>
          <w:rFonts w:ascii="Arial" w:hAnsi="Arial" w:cs="Arial"/>
          <w:szCs w:val="24"/>
        </w:rPr>
        <w:t xml:space="preserve"> </w:t>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p>
    <w:p w:rsidR="00F65C9C" w:rsidRPr="00777C90" w:rsidRDefault="00F65C9C" w:rsidP="007615B5">
      <w:pPr>
        <w:rPr>
          <w:rFonts w:ascii="Arial" w:hAnsi="Arial" w:cs="Arial"/>
          <w:szCs w:val="24"/>
          <w:u w:val="single"/>
        </w:rPr>
      </w:pPr>
    </w:p>
    <w:p w:rsidR="00F65C9C" w:rsidRPr="00777C90" w:rsidRDefault="00F65C9C" w:rsidP="007615B5">
      <w:pPr>
        <w:rPr>
          <w:rFonts w:ascii="Arial" w:hAnsi="Arial" w:cs="Arial"/>
          <w:szCs w:val="24"/>
        </w:rPr>
      </w:pPr>
      <w:r w:rsidRPr="00777C90">
        <w:rPr>
          <w:rFonts w:ascii="Arial" w:hAnsi="Arial" w:cs="Arial"/>
          <w:szCs w:val="24"/>
        </w:rPr>
        <w:t>Alternative Contact Name:</w:t>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p>
    <w:p w:rsidR="00FF28F7" w:rsidRPr="00777C90" w:rsidRDefault="00FF28F7" w:rsidP="007615B5">
      <w:pPr>
        <w:rPr>
          <w:rFonts w:ascii="Arial" w:hAnsi="Arial" w:cs="Arial"/>
          <w:szCs w:val="24"/>
        </w:rPr>
      </w:pPr>
      <w:r w:rsidRPr="00777C90">
        <w:rPr>
          <w:rFonts w:ascii="Arial" w:hAnsi="Arial" w:cs="Arial"/>
          <w:szCs w:val="24"/>
        </w:rPr>
        <w:t>Relationship to child:</w:t>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p>
    <w:p w:rsidR="00F65C9C" w:rsidRPr="00777C90" w:rsidRDefault="00F65C9C" w:rsidP="00F65C9C">
      <w:pPr>
        <w:rPr>
          <w:rFonts w:ascii="Arial" w:hAnsi="Arial" w:cs="Arial"/>
          <w:szCs w:val="24"/>
          <w:u w:val="single"/>
        </w:rPr>
      </w:pPr>
      <w:r w:rsidRPr="00777C90">
        <w:rPr>
          <w:rFonts w:ascii="Arial" w:hAnsi="Arial" w:cs="Arial"/>
          <w:szCs w:val="24"/>
        </w:rPr>
        <w:t>Home phone</w:t>
      </w:r>
      <w:r w:rsidR="00FF28F7" w:rsidRPr="00777C90">
        <w:rPr>
          <w:rFonts w:ascii="Arial" w:hAnsi="Arial" w:cs="Arial"/>
          <w:szCs w:val="24"/>
        </w:rPr>
        <w:t>:</w:t>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00777C90">
        <w:rPr>
          <w:rFonts w:ascii="Arial" w:hAnsi="Arial" w:cs="Arial"/>
          <w:szCs w:val="24"/>
          <w:u w:val="single"/>
        </w:rPr>
        <w:tab/>
      </w:r>
      <w:r w:rsidRPr="00777C90">
        <w:rPr>
          <w:rFonts w:ascii="Arial" w:hAnsi="Arial" w:cs="Arial"/>
          <w:szCs w:val="24"/>
        </w:rPr>
        <w:t xml:space="preserve"> Cell Phone</w:t>
      </w:r>
      <w:r w:rsidR="00FF28F7" w:rsidRPr="00777C90">
        <w:rPr>
          <w:rFonts w:ascii="Arial" w:hAnsi="Arial" w:cs="Arial"/>
          <w:szCs w:val="24"/>
        </w:rPr>
        <w:t>:</w:t>
      </w:r>
      <w:r w:rsidRPr="00777C90">
        <w:rPr>
          <w:rFonts w:ascii="Arial" w:hAnsi="Arial" w:cs="Arial"/>
          <w:szCs w:val="24"/>
          <w:u w:val="single"/>
        </w:rPr>
        <w:tab/>
      </w:r>
      <w:r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p>
    <w:p w:rsidR="00F65C9C" w:rsidRPr="00777C90" w:rsidRDefault="00F65C9C" w:rsidP="00F65C9C">
      <w:pPr>
        <w:rPr>
          <w:rFonts w:ascii="Arial" w:hAnsi="Arial" w:cs="Arial"/>
          <w:szCs w:val="24"/>
          <w:u w:val="single"/>
        </w:rPr>
      </w:pPr>
      <w:r w:rsidRPr="00777C90">
        <w:rPr>
          <w:rFonts w:ascii="Arial" w:hAnsi="Arial" w:cs="Arial"/>
          <w:szCs w:val="24"/>
        </w:rPr>
        <w:t>Email</w:t>
      </w:r>
      <w:r w:rsidR="00FF28F7" w:rsidRPr="00777C90">
        <w:rPr>
          <w:rFonts w:ascii="Arial" w:hAnsi="Arial" w:cs="Arial"/>
          <w:szCs w:val="24"/>
        </w:rPr>
        <w:t>:</w:t>
      </w:r>
      <w:r w:rsidRPr="00777C90">
        <w:rPr>
          <w:rFonts w:ascii="Arial" w:hAnsi="Arial" w:cs="Arial"/>
          <w:szCs w:val="24"/>
        </w:rPr>
        <w:t xml:space="preserve"> </w:t>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P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00777C90">
        <w:rPr>
          <w:rFonts w:ascii="Arial" w:hAnsi="Arial" w:cs="Arial"/>
          <w:szCs w:val="24"/>
          <w:u w:val="single"/>
        </w:rPr>
        <w:tab/>
      </w:r>
      <w:r w:rsidRPr="00777C90">
        <w:rPr>
          <w:rFonts w:ascii="Arial" w:hAnsi="Arial" w:cs="Arial"/>
          <w:szCs w:val="24"/>
          <w:u w:val="single"/>
        </w:rPr>
        <w:tab/>
      </w:r>
    </w:p>
    <w:p w:rsidR="00F65C9C" w:rsidRPr="00777C90" w:rsidRDefault="00F65C9C" w:rsidP="007615B5">
      <w:pPr>
        <w:rPr>
          <w:rFonts w:ascii="Arial" w:hAnsi="Arial" w:cs="Arial"/>
          <w:szCs w:val="24"/>
        </w:rPr>
      </w:pP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p>
    <w:p w:rsidR="007615B5" w:rsidRPr="00777C90" w:rsidRDefault="007615B5" w:rsidP="007615B5">
      <w:pPr>
        <w:rPr>
          <w:rFonts w:ascii="Arial" w:hAnsi="Arial" w:cs="Arial"/>
          <w:szCs w:val="24"/>
        </w:rPr>
      </w:pP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r w:rsidRPr="00777C90">
        <w:rPr>
          <w:rFonts w:ascii="Arial" w:hAnsi="Arial" w:cs="Arial"/>
          <w:szCs w:val="24"/>
        </w:rPr>
        <w:tab/>
      </w:r>
    </w:p>
    <w:p w:rsidR="007615B5" w:rsidRPr="00777C90" w:rsidRDefault="007615B5" w:rsidP="007615B5">
      <w:pPr>
        <w:rPr>
          <w:rFonts w:ascii="Arial" w:hAnsi="Arial" w:cs="Arial"/>
          <w:szCs w:val="24"/>
        </w:rPr>
      </w:pPr>
      <w:r w:rsidRPr="00777C90">
        <w:rPr>
          <w:rFonts w:ascii="Arial" w:hAnsi="Arial" w:cs="Arial"/>
          <w:noProof/>
          <w:szCs w:val="24"/>
        </w:rPr>
        <mc:AlternateContent>
          <mc:Choice Requires="wps">
            <w:drawing>
              <wp:anchor distT="0" distB="0" distL="114300" distR="114300" simplePos="0" relativeHeight="251659264" behindDoc="0" locked="0" layoutInCell="1" allowOverlap="1" wp14:anchorId="06351308" wp14:editId="3D27D5C6">
                <wp:simplePos x="0" y="0"/>
                <wp:positionH relativeFrom="column">
                  <wp:posOffset>-62865</wp:posOffset>
                </wp:positionH>
                <wp:positionV relativeFrom="paragraph">
                  <wp:posOffset>63500</wp:posOffset>
                </wp:positionV>
                <wp:extent cx="5600700" cy="27305"/>
                <wp:effectExtent l="13335" t="5080" r="5715" b="571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00700" cy="27305"/>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CCCFCA"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pt" to="436.0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">
                <v:stroke dashstyle="dash"/>
              </v:line>
            </w:pict>
          </mc:Fallback>
        </mc:AlternateContent>
      </w:r>
    </w:p>
    <w:p w:rsidR="007615B5" w:rsidRPr="00777C90" w:rsidRDefault="007615B5" w:rsidP="007615B5">
      <w:pPr>
        <w:rPr>
          <w:rFonts w:ascii="Arial" w:hAnsi="Arial" w:cs="Arial"/>
          <w:b/>
          <w:bCs/>
          <w:szCs w:val="24"/>
        </w:rPr>
      </w:pPr>
      <w:r w:rsidRPr="00777C90">
        <w:rPr>
          <w:rFonts w:ascii="Arial" w:hAnsi="Arial" w:cs="Arial"/>
          <w:b/>
          <w:bCs/>
          <w:szCs w:val="24"/>
        </w:rPr>
        <w:t xml:space="preserve">Greenacres Foundation        </w:t>
      </w:r>
      <w:r w:rsidRPr="00777C90">
        <w:rPr>
          <w:rFonts w:ascii="Arial" w:hAnsi="Arial" w:cs="Arial"/>
          <w:szCs w:val="24"/>
        </w:rPr>
        <w:t xml:space="preserve">   </w:t>
      </w:r>
      <w:r w:rsidRPr="00777C90">
        <w:rPr>
          <w:rFonts w:ascii="Arial" w:hAnsi="Arial" w:cs="Arial"/>
          <w:b/>
          <w:bCs/>
          <w:szCs w:val="24"/>
        </w:rPr>
        <w:t xml:space="preserve">          </w:t>
      </w:r>
    </w:p>
    <w:p w:rsidR="007615B5" w:rsidRPr="00777C90" w:rsidRDefault="00777C90" w:rsidP="007615B5">
      <w:pPr>
        <w:tabs>
          <w:tab w:val="left" w:pos="7217"/>
          <w:tab w:val="left" w:pos="7766"/>
        </w:tabs>
        <w:rPr>
          <w:rFonts w:ascii="Arial" w:hAnsi="Arial" w:cs="Arial"/>
          <w:b/>
          <w:bCs/>
          <w:szCs w:val="24"/>
        </w:rPr>
      </w:pPr>
      <w:r w:rsidRPr="00777C90">
        <w:rPr>
          <w:rFonts w:ascii="Arial" w:hAnsi="Arial" w:cs="Arial"/>
          <w:noProof/>
          <w:color w:val="0000FF"/>
          <w:szCs w:val="24"/>
        </w:rPr>
        <w:lastRenderedPageBreak/>
        <w:drawing>
          <wp:anchor distT="0" distB="0" distL="114300" distR="114300" simplePos="0" relativeHeight="251662336" behindDoc="1" locked="0" layoutInCell="1" allowOverlap="1" wp14:anchorId="55CD3DC0" wp14:editId="3DC6C704">
            <wp:simplePos x="0" y="0"/>
            <wp:positionH relativeFrom="column">
              <wp:posOffset>4968240</wp:posOffset>
            </wp:positionH>
            <wp:positionV relativeFrom="paragraph">
              <wp:posOffset>635</wp:posOffset>
            </wp:positionV>
            <wp:extent cx="1706880" cy="969010"/>
            <wp:effectExtent l="0" t="0" r="7620" b="2540"/>
            <wp:wrapTight wrapText="bothSides">
              <wp:wrapPolygon edited="0">
                <wp:start x="0" y="0"/>
                <wp:lineTo x="0" y="21232"/>
                <wp:lineTo x="21455" y="21232"/>
                <wp:lineTo x="21455" y="0"/>
                <wp:lineTo x="0" y="0"/>
              </wp:wrapPolygon>
            </wp:wrapTight>
            <wp:docPr id="5" name="Picture 5" descr="http://www.sjcillustration.com/images/habitats/pond.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jcillustration.com/images/habitats/pond.jpg">
                      <a:hlinkClick r:id="rId6"/>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06880"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F65C9C" w:rsidRPr="00777C90">
        <w:rPr>
          <w:rFonts w:ascii="Arial" w:hAnsi="Arial" w:cs="Arial"/>
          <w:b/>
          <w:bCs/>
          <w:szCs w:val="24"/>
        </w:rPr>
        <w:t>Water Quality Project LLC</w:t>
      </w:r>
    </w:p>
    <w:p w:rsidR="007615B5" w:rsidRPr="00777C90" w:rsidRDefault="007615B5" w:rsidP="007615B5">
      <w:pPr>
        <w:jc w:val="center"/>
        <w:rPr>
          <w:rFonts w:ascii="Arial" w:hAnsi="Arial" w:cs="Arial"/>
          <w:b/>
          <w:bCs/>
          <w:szCs w:val="24"/>
        </w:rPr>
      </w:pPr>
    </w:p>
    <w:p w:rsidR="009D584D" w:rsidRPr="00777C90" w:rsidRDefault="009D584D" w:rsidP="007615B5">
      <w:pPr>
        <w:rPr>
          <w:rFonts w:ascii="Arial" w:hAnsi="Arial" w:cs="Arial"/>
          <w:szCs w:val="24"/>
        </w:rPr>
      </w:pPr>
    </w:p>
    <w:p w:rsidR="009D584D" w:rsidRPr="00777C90" w:rsidRDefault="007615B5" w:rsidP="007615B5">
      <w:pPr>
        <w:rPr>
          <w:rFonts w:ascii="Arial" w:hAnsi="Arial" w:cs="Arial"/>
          <w:szCs w:val="24"/>
        </w:rPr>
      </w:pPr>
      <w:r w:rsidRPr="00777C90">
        <w:rPr>
          <w:rFonts w:ascii="Arial" w:hAnsi="Arial" w:cs="Arial"/>
          <w:szCs w:val="24"/>
        </w:rPr>
        <w:t>Your child __________________</w:t>
      </w:r>
      <w:r w:rsidR="00F65C9C" w:rsidRPr="00777C90">
        <w:rPr>
          <w:rFonts w:ascii="Arial" w:hAnsi="Arial" w:cs="Arial"/>
          <w:szCs w:val="24"/>
        </w:rPr>
        <w:t xml:space="preserve">____________ is registered for </w:t>
      </w:r>
    </w:p>
    <w:p w:rsidR="007615B5" w:rsidRPr="00777C90" w:rsidRDefault="00F65C9C" w:rsidP="007615B5">
      <w:pPr>
        <w:rPr>
          <w:rFonts w:ascii="Arial" w:hAnsi="Arial" w:cs="Arial"/>
          <w:b/>
          <w:bCs/>
          <w:szCs w:val="24"/>
        </w:rPr>
      </w:pPr>
      <w:r w:rsidRPr="00777C90">
        <w:rPr>
          <w:rFonts w:ascii="Arial" w:hAnsi="Arial" w:cs="Arial"/>
          <w:b/>
          <w:i/>
          <w:szCs w:val="24"/>
        </w:rPr>
        <w:t xml:space="preserve">Safari to the Water Underworld </w:t>
      </w:r>
      <w:r w:rsidR="003B31FF">
        <w:rPr>
          <w:rFonts w:ascii="Arial" w:hAnsi="Arial" w:cs="Arial"/>
          <w:szCs w:val="24"/>
        </w:rPr>
        <w:t>July 12-13, 2017</w:t>
      </w:r>
      <w:r w:rsidRPr="00777C90">
        <w:rPr>
          <w:rFonts w:ascii="Arial" w:hAnsi="Arial" w:cs="Arial"/>
          <w:szCs w:val="24"/>
        </w:rPr>
        <w:t>, 9:00 - 2</w:t>
      </w:r>
      <w:r w:rsidR="00777C90">
        <w:rPr>
          <w:rFonts w:ascii="Arial" w:hAnsi="Arial" w:cs="Arial"/>
          <w:szCs w:val="24"/>
        </w:rPr>
        <w:t>:30 am</w:t>
      </w:r>
      <w:r w:rsidR="007615B5" w:rsidRPr="00777C90">
        <w:rPr>
          <w:rFonts w:ascii="Arial" w:hAnsi="Arial" w:cs="Arial"/>
          <w:szCs w:val="24"/>
        </w:rPr>
        <w:t>.</w:t>
      </w:r>
    </w:p>
    <w:p w:rsidR="007615B5" w:rsidRPr="00777C90" w:rsidRDefault="007615B5" w:rsidP="007615B5">
      <w:pPr>
        <w:rPr>
          <w:rFonts w:ascii="Arial" w:hAnsi="Arial" w:cs="Arial"/>
          <w:szCs w:val="24"/>
        </w:rPr>
      </w:pPr>
      <w:r w:rsidRPr="00777C90">
        <w:rPr>
          <w:rFonts w:ascii="Arial" w:hAnsi="Arial" w:cs="Arial"/>
          <w:szCs w:val="24"/>
        </w:rPr>
        <w:t>We look forward to seeing you t</w:t>
      </w:r>
      <w:r w:rsidR="003B31FF">
        <w:rPr>
          <w:rFonts w:ascii="Arial" w:hAnsi="Arial" w:cs="Arial"/>
          <w:szCs w:val="24"/>
        </w:rPr>
        <w:t>his summer!! 7/12/17</w:t>
      </w:r>
      <w:r w:rsidR="001608FE">
        <w:rPr>
          <w:rFonts w:ascii="Arial" w:hAnsi="Arial" w:cs="Arial"/>
          <w:szCs w:val="24"/>
        </w:rPr>
        <w:t xml:space="preserve"> Drop-off at the </w:t>
      </w:r>
      <w:proofErr w:type="spellStart"/>
      <w:r w:rsidR="003B31FF">
        <w:rPr>
          <w:rFonts w:ascii="Arial" w:hAnsi="Arial" w:cs="Arial"/>
          <w:szCs w:val="24"/>
        </w:rPr>
        <w:t>Greenacres</w:t>
      </w:r>
      <w:proofErr w:type="spellEnd"/>
      <w:r w:rsidR="003B31FF">
        <w:rPr>
          <w:rFonts w:ascii="Arial" w:hAnsi="Arial" w:cs="Arial"/>
          <w:szCs w:val="24"/>
        </w:rPr>
        <w:t xml:space="preserve"> River Education Center, 6040 Price Road, Milford, OH</w:t>
      </w:r>
      <w:r w:rsidR="001608FE" w:rsidRPr="00777C90">
        <w:rPr>
          <w:rFonts w:ascii="Arial" w:hAnsi="Arial" w:cs="Arial"/>
          <w:szCs w:val="24"/>
        </w:rPr>
        <w:t xml:space="preserve">, </w:t>
      </w:r>
      <w:r w:rsidR="003B31FF">
        <w:rPr>
          <w:rFonts w:ascii="Arial" w:hAnsi="Arial" w:cs="Arial"/>
          <w:szCs w:val="24"/>
        </w:rPr>
        <w:t>OH 45150; 7/13</w:t>
      </w:r>
      <w:r w:rsidR="001608FE">
        <w:rPr>
          <w:rFonts w:ascii="Arial" w:hAnsi="Arial" w:cs="Arial"/>
          <w:szCs w:val="24"/>
        </w:rPr>
        <w:t>/15</w:t>
      </w:r>
      <w:r w:rsidR="00F65C9C" w:rsidRPr="00777C90">
        <w:rPr>
          <w:rFonts w:ascii="Arial" w:hAnsi="Arial" w:cs="Arial"/>
          <w:szCs w:val="24"/>
        </w:rPr>
        <w:t xml:space="preserve"> Drop-off at</w:t>
      </w:r>
      <w:r w:rsidR="001608FE">
        <w:rPr>
          <w:rFonts w:ascii="Arial" w:hAnsi="Arial" w:cs="Arial"/>
          <w:szCs w:val="24"/>
        </w:rPr>
        <w:t xml:space="preserve"> </w:t>
      </w:r>
      <w:proofErr w:type="spellStart"/>
      <w:r w:rsidR="001608FE">
        <w:rPr>
          <w:rFonts w:ascii="Arial" w:hAnsi="Arial" w:cs="Arial"/>
          <w:szCs w:val="24"/>
        </w:rPr>
        <w:t>Greenacres</w:t>
      </w:r>
      <w:proofErr w:type="spellEnd"/>
      <w:r w:rsidR="001608FE">
        <w:rPr>
          <w:rFonts w:ascii="Arial" w:hAnsi="Arial" w:cs="Arial"/>
          <w:szCs w:val="24"/>
        </w:rPr>
        <w:t xml:space="preserve"> Pond Site, 8495 Spooky </w:t>
      </w:r>
      <w:r w:rsidR="003B31FF">
        <w:rPr>
          <w:rFonts w:ascii="Arial" w:hAnsi="Arial" w:cs="Arial"/>
          <w:szCs w:val="24"/>
        </w:rPr>
        <w:t xml:space="preserve"> </w:t>
      </w:r>
      <w:r w:rsidR="001608FE">
        <w:rPr>
          <w:rFonts w:ascii="Arial" w:hAnsi="Arial" w:cs="Arial"/>
          <w:szCs w:val="24"/>
        </w:rPr>
        <w:t>Hollow</w:t>
      </w:r>
      <w:r w:rsidR="00FC5A92">
        <w:rPr>
          <w:rFonts w:ascii="Arial" w:hAnsi="Arial" w:cs="Arial"/>
          <w:szCs w:val="24"/>
        </w:rPr>
        <w:t xml:space="preserve"> Road</w:t>
      </w:r>
      <w:r w:rsidR="00F65C9C" w:rsidRPr="00777C90">
        <w:rPr>
          <w:rFonts w:ascii="Arial" w:hAnsi="Arial" w:cs="Arial"/>
          <w:szCs w:val="24"/>
        </w:rPr>
        <w:t>,</w:t>
      </w:r>
      <w:r w:rsidR="001608FE">
        <w:rPr>
          <w:rFonts w:ascii="Arial" w:hAnsi="Arial" w:cs="Arial"/>
          <w:szCs w:val="24"/>
        </w:rPr>
        <w:t xml:space="preserve"> Cincinnati, OH 45242</w:t>
      </w:r>
      <w:r w:rsidR="00F65C9C" w:rsidRPr="00777C90">
        <w:rPr>
          <w:rFonts w:ascii="Arial" w:hAnsi="Arial" w:cs="Arial"/>
          <w:szCs w:val="24"/>
        </w:rPr>
        <w:t xml:space="preserve">.  </w:t>
      </w:r>
      <w:r w:rsidR="00777C90">
        <w:rPr>
          <w:rFonts w:ascii="Arial" w:hAnsi="Arial" w:cs="Arial"/>
          <w:szCs w:val="24"/>
        </w:rPr>
        <w:t>Office p</w:t>
      </w:r>
      <w:r w:rsidR="003B31FF">
        <w:rPr>
          <w:rFonts w:ascii="Arial" w:hAnsi="Arial" w:cs="Arial"/>
          <w:szCs w:val="24"/>
        </w:rPr>
        <w:t xml:space="preserve">hone: (513) 371-5474. </w:t>
      </w:r>
      <w:r w:rsidR="00777C90">
        <w:rPr>
          <w:rFonts w:ascii="Arial" w:hAnsi="Arial" w:cs="Arial"/>
          <w:szCs w:val="24"/>
        </w:rPr>
        <w:t>D</w:t>
      </w:r>
      <w:r w:rsidR="00F65C9C" w:rsidRPr="00777C90">
        <w:rPr>
          <w:rFonts w:ascii="Arial" w:hAnsi="Arial" w:cs="Arial"/>
          <w:szCs w:val="24"/>
        </w:rPr>
        <w:t>ay of program (513) 900-7648.</w:t>
      </w:r>
    </w:p>
    <w:p w:rsidR="00F65C9C" w:rsidRPr="00777C90" w:rsidRDefault="00F65C9C" w:rsidP="007615B5">
      <w:pPr>
        <w:rPr>
          <w:rFonts w:ascii="Arial" w:hAnsi="Arial" w:cs="Arial"/>
          <w:szCs w:val="24"/>
        </w:rPr>
      </w:pPr>
    </w:p>
    <w:p w:rsidR="007615B5" w:rsidRPr="00777C90" w:rsidRDefault="007615B5" w:rsidP="007615B5">
      <w:pPr>
        <w:rPr>
          <w:rFonts w:ascii="Arial" w:hAnsi="Arial" w:cs="Arial"/>
          <w:szCs w:val="24"/>
        </w:rPr>
      </w:pPr>
      <w:r w:rsidRPr="00777C90">
        <w:rPr>
          <w:rFonts w:ascii="Arial" w:hAnsi="Arial" w:cs="Arial"/>
          <w:szCs w:val="24"/>
        </w:rPr>
        <w:t>Sincerely,</w:t>
      </w:r>
    </w:p>
    <w:p w:rsidR="007615B5" w:rsidRPr="00777C90" w:rsidRDefault="007615B5" w:rsidP="007615B5">
      <w:pPr>
        <w:rPr>
          <w:rFonts w:ascii="Arial" w:hAnsi="Arial" w:cs="Arial"/>
          <w:szCs w:val="24"/>
        </w:rPr>
      </w:pPr>
      <w:r w:rsidRPr="00777C90">
        <w:rPr>
          <w:rFonts w:ascii="Arial" w:hAnsi="Arial" w:cs="Arial"/>
          <w:szCs w:val="24"/>
        </w:rPr>
        <w:t xml:space="preserve">Greenacres Staff </w:t>
      </w:r>
    </w:p>
    <w:p w:rsidR="003A4C63" w:rsidRPr="00777C90" w:rsidRDefault="003A4C63">
      <w:pPr>
        <w:rPr>
          <w:rFonts w:ascii="Arial" w:hAnsi="Arial" w:cs="Arial"/>
          <w:szCs w:val="24"/>
        </w:rPr>
      </w:pPr>
    </w:p>
    <w:sectPr w:rsidR="003A4C63" w:rsidRPr="00777C90" w:rsidSect="00777C9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5B5"/>
    <w:rsid w:val="001608FE"/>
    <w:rsid w:val="003A4C63"/>
    <w:rsid w:val="003B31FF"/>
    <w:rsid w:val="004C1D96"/>
    <w:rsid w:val="006A353C"/>
    <w:rsid w:val="007615B5"/>
    <w:rsid w:val="00777C90"/>
    <w:rsid w:val="009D584D"/>
    <w:rsid w:val="00F65C9C"/>
    <w:rsid w:val="00FC5A92"/>
    <w:rsid w:val="00FF2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3F4D735-A05C-45FD-A007-C4EB2DDD5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15B5"/>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615B5"/>
    <w:pPr>
      <w:keepNext/>
      <w:jc w:val="center"/>
      <w:outlineLvl w:val="0"/>
    </w:pPr>
    <w:rPr>
      <w:b/>
      <w:bCs/>
      <w:sz w:val="32"/>
    </w:rPr>
  </w:style>
  <w:style w:type="paragraph" w:styleId="Heading2">
    <w:name w:val="heading 2"/>
    <w:basedOn w:val="Normal"/>
    <w:next w:val="Normal"/>
    <w:link w:val="Heading2Char"/>
    <w:qFormat/>
    <w:rsid w:val="007615B5"/>
    <w:pPr>
      <w:keepNext/>
      <w:jc w:val="center"/>
      <w:outlineLvl w:val="1"/>
    </w:pPr>
    <w:rPr>
      <w:b/>
      <w:bCs/>
      <w:sz w:val="36"/>
    </w:rPr>
  </w:style>
  <w:style w:type="paragraph" w:styleId="Heading5">
    <w:name w:val="heading 5"/>
    <w:basedOn w:val="Normal"/>
    <w:next w:val="Normal"/>
    <w:link w:val="Heading5Char"/>
    <w:qFormat/>
    <w:rsid w:val="007615B5"/>
    <w:pPr>
      <w:keepNext/>
      <w:ind w:left="5760" w:firstLine="720"/>
      <w:outlineLvl w:val="4"/>
    </w:pPr>
    <w:rPr>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615B5"/>
    <w:rPr>
      <w:rFonts w:ascii="Times New Roman" w:eastAsia="Times New Roman" w:hAnsi="Times New Roman" w:cs="Times New Roman"/>
      <w:b/>
      <w:bCs/>
      <w:sz w:val="32"/>
      <w:szCs w:val="20"/>
    </w:rPr>
  </w:style>
  <w:style w:type="character" w:customStyle="1" w:styleId="Heading2Char">
    <w:name w:val="Heading 2 Char"/>
    <w:basedOn w:val="DefaultParagraphFont"/>
    <w:link w:val="Heading2"/>
    <w:rsid w:val="007615B5"/>
    <w:rPr>
      <w:rFonts w:ascii="Times New Roman" w:eastAsia="Times New Roman" w:hAnsi="Times New Roman" w:cs="Times New Roman"/>
      <w:b/>
      <w:bCs/>
      <w:sz w:val="36"/>
      <w:szCs w:val="20"/>
    </w:rPr>
  </w:style>
  <w:style w:type="character" w:customStyle="1" w:styleId="Heading5Char">
    <w:name w:val="Heading 5 Char"/>
    <w:basedOn w:val="DefaultParagraphFont"/>
    <w:link w:val="Heading5"/>
    <w:rsid w:val="007615B5"/>
    <w:rPr>
      <w:rFonts w:ascii="Times New Roman" w:eastAsia="Times New Roman" w:hAnsi="Times New Roman" w:cs="Times New Roman"/>
      <w:b/>
      <w:i/>
      <w:iCs/>
      <w:sz w:val="24"/>
      <w:szCs w:val="20"/>
    </w:rPr>
  </w:style>
  <w:style w:type="paragraph" w:styleId="Title">
    <w:name w:val="Title"/>
    <w:basedOn w:val="Normal"/>
    <w:link w:val="TitleChar"/>
    <w:qFormat/>
    <w:rsid w:val="00777C90"/>
    <w:pPr>
      <w:jc w:val="center"/>
    </w:pPr>
    <w:rPr>
      <w:b/>
      <w:sz w:val="20"/>
    </w:rPr>
  </w:style>
  <w:style w:type="character" w:customStyle="1" w:styleId="TitleChar">
    <w:name w:val="Title Char"/>
    <w:basedOn w:val="DefaultParagraphFont"/>
    <w:link w:val="Title"/>
    <w:rsid w:val="00777C90"/>
    <w:rPr>
      <w:rFonts w:ascii="Times New Roman" w:eastAsia="Times New Roman" w:hAnsi="Times New Roman" w:cs="Times New Roman"/>
      <w:b/>
      <w:sz w:val="20"/>
      <w:szCs w:val="20"/>
    </w:rPr>
  </w:style>
  <w:style w:type="paragraph" w:styleId="NormalWeb">
    <w:name w:val="Normal (Web)"/>
    <w:basedOn w:val="Normal"/>
    <w:uiPriority w:val="99"/>
    <w:semiHidden/>
    <w:unhideWhenUsed/>
    <w:rsid w:val="00777C90"/>
    <w:pPr>
      <w:spacing w:before="100" w:beforeAutospacing="1" w:after="100" w:afterAutospacing="1"/>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ogle.com/url?sa=i&amp;rct=j&amp;q=&amp;esrc=s&amp;frm=1&amp;source=images&amp;cd=&amp;cad=rja&amp;docid=aDNLMOV2l4NQ9M&amp;tbnid=x0Ck7SdfPB157M:&amp;ved=0CAUQjRw&amp;url=http://www.sjcillustration.com/habitats_pond.html&amp;ei=cBr0UpCqGeLiyAHBg4HIBw&amp;bvm=bv.60983673,d.aWc&amp;psig=AFQjCNF9xpVf1LatyQ4B_epkC8smP97TjA&amp;ust=1391815570170502" TargetMode="External"/><Relationship Id="rId5" Type="http://schemas.openxmlformats.org/officeDocument/2006/relationships/image" Target="https://encrypted-tbn0.gstatic.com/images?q=tbn:ANd9GcTHEpVajNgbMbtM-VBb3I_WXm2c16Ns1mg-sTColE6zHr6mIAiei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353</Words>
  <Characters>2016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Griffen</dc:creator>
  <cp:keywords/>
  <dc:description/>
  <cp:lastModifiedBy>Leyla Pena</cp:lastModifiedBy>
  <cp:revision>2</cp:revision>
  <dcterms:created xsi:type="dcterms:W3CDTF">2017-05-04T15:23:00Z</dcterms:created>
  <dcterms:modified xsi:type="dcterms:W3CDTF">2017-05-04T15:23:00Z</dcterms:modified>
</cp:coreProperties>
</file>