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8" w:rsidRDefault="00C512CC">
      <w:pPr>
        <w:rPr>
          <w:rFonts w:ascii="Arial" w:hAnsi="Arial" w:cs="Arial"/>
          <w:sz w:val="36"/>
          <w:szCs w:val="36"/>
        </w:rPr>
      </w:pPr>
      <w:r w:rsidRPr="00C512C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-128270</wp:posOffset>
            </wp:positionH>
            <wp:positionV relativeFrom="margin">
              <wp:align>top</wp:align>
            </wp:positionV>
            <wp:extent cx="135636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e_NK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7" t="15294" r="11402" b="17647"/>
                    <a:stretch/>
                  </pic:blipFill>
                  <pic:spPr bwMode="auto">
                    <a:xfrm>
                      <a:off x="0" y="0"/>
                      <a:ext cx="135636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2CC">
        <w:rPr>
          <w:rFonts w:ascii="Arial" w:hAnsi="Arial" w:cs="Arial"/>
          <w:b/>
          <w:sz w:val="36"/>
          <w:szCs w:val="36"/>
        </w:rPr>
        <w:t>POLICY</w:t>
      </w:r>
      <w:r>
        <w:rPr>
          <w:rFonts w:ascii="Arial" w:hAnsi="Arial" w:cs="Arial"/>
          <w:b/>
          <w:sz w:val="36"/>
          <w:szCs w:val="36"/>
        </w:rPr>
        <w:t xml:space="preserve"> REQUEST FORM</w:t>
      </w:r>
      <w:r w:rsidR="009B508B">
        <w:rPr>
          <w:rFonts w:ascii="Arial" w:hAnsi="Arial" w:cs="Arial"/>
          <w:b/>
          <w:sz w:val="36"/>
          <w:szCs w:val="36"/>
        </w:rPr>
        <w:t xml:space="preserve"> </w:t>
      </w:r>
      <w:r w:rsidR="009B508B">
        <w:rPr>
          <w:rFonts w:ascii="Arial" w:hAnsi="Arial" w:cs="Arial"/>
          <w:b/>
        </w:rPr>
        <w:t xml:space="preserve">(revised Jan. </w:t>
      </w:r>
      <w:r w:rsidR="009B508B" w:rsidRPr="009B508B">
        <w:rPr>
          <w:rFonts w:ascii="Arial" w:hAnsi="Arial" w:cs="Arial"/>
          <w:b/>
        </w:rPr>
        <w:t>2019)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Northern Kentucky University</w:t>
      </w:r>
    </w:p>
    <w:p w:rsidR="00C512CC" w:rsidRDefault="00C512CC" w:rsidP="00C512CC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DETAILS</w:t>
      </w:r>
    </w:p>
    <w:p w:rsidR="00B10212" w:rsidRDefault="00C512CC" w:rsidP="00B10212">
      <w:pPr>
        <w:spacing w:before="120" w:after="120"/>
        <w:rPr>
          <w:rStyle w:val="Style1"/>
        </w:rPr>
      </w:pPr>
      <w:r w:rsidRPr="00C512CC">
        <w:rPr>
          <w:rFonts w:ascii="Arial" w:hAnsi="Arial" w:cs="Arial"/>
          <w:b/>
          <w:sz w:val="22"/>
          <w:szCs w:val="22"/>
        </w:rPr>
        <w:t>Proposed Policy Title: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Style1"/>
          </w:rPr>
          <w:id w:val="1855154439"/>
          <w:lock w:val="sdtLocked"/>
          <w:placeholder>
            <w:docPart w:val="C7DA53EB83FF40068BEDB3FD1C496D7C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B10212" w:rsidRDefault="00C512CC" w:rsidP="00B10212">
      <w:pPr>
        <w:spacing w:before="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Primary Contact Name: </w:t>
      </w:r>
      <w:sdt>
        <w:sdtPr>
          <w:rPr>
            <w:rStyle w:val="Style1"/>
          </w:rPr>
          <w:id w:val="6720822"/>
          <w:placeholder>
            <w:docPart w:val="F22D703BB25E49DE9CF8453189C0C172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="00047722" w:rsidRPr="00332B31">
            <w:rPr>
              <w:rStyle w:val="PlaceholderText"/>
            </w:rPr>
            <w:t>Click here to enter text.</w:t>
          </w:r>
        </w:sdtContent>
      </w:sdt>
      <w:r w:rsidR="00B10212">
        <w:rPr>
          <w:rFonts w:ascii="Arial" w:hAnsi="Arial" w:cs="Arial"/>
          <w:b/>
          <w:sz w:val="22"/>
          <w:szCs w:val="22"/>
        </w:rPr>
        <w:t xml:space="preserve"> </w:t>
      </w:r>
    </w:p>
    <w:p w:rsidR="00B10212" w:rsidRDefault="00C512CC" w:rsidP="00B10212">
      <w:pPr>
        <w:spacing w:before="0" w:after="120"/>
        <w:rPr>
          <w:rStyle w:val="PlaceholderText"/>
        </w:rPr>
      </w:pPr>
      <w:r>
        <w:rPr>
          <w:rFonts w:ascii="Arial" w:hAnsi="Arial" w:cs="Arial"/>
          <w:b/>
          <w:sz w:val="22"/>
          <w:szCs w:val="22"/>
        </w:rPr>
        <w:t>Primary Contact Email:</w:t>
      </w:r>
      <w:r w:rsidRPr="00C512CC">
        <w:rPr>
          <w:rStyle w:val="PlaceholderText"/>
        </w:rPr>
        <w:t xml:space="preserve"> </w:t>
      </w:r>
      <w:sdt>
        <w:sdtPr>
          <w:rPr>
            <w:rStyle w:val="Style1"/>
          </w:rPr>
          <w:id w:val="1724249574"/>
          <w:placeholder>
            <w:docPart w:val="3FA1050BFBDF46E791943F9DFC8EEF90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="00047722" w:rsidRPr="00332B31">
            <w:rPr>
              <w:rStyle w:val="PlaceholderText"/>
            </w:rPr>
            <w:t>Click here to enter text.</w:t>
          </w:r>
        </w:sdtContent>
      </w:sdt>
    </w:p>
    <w:p w:rsidR="00B10212" w:rsidRDefault="00C512CC" w:rsidP="00B10212">
      <w:pPr>
        <w:spacing w:before="0" w:after="120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</w:rPr>
        <w:t>Responsible Official Title:</w:t>
      </w:r>
      <w:r w:rsidRPr="00C512CC">
        <w:rPr>
          <w:rStyle w:val="PlaceholderText"/>
        </w:rPr>
        <w:t xml:space="preserve"> </w:t>
      </w:r>
      <w:sdt>
        <w:sdtPr>
          <w:rPr>
            <w:rStyle w:val="Style1"/>
          </w:rPr>
          <w:id w:val="-773322410"/>
          <w:placeholder>
            <w:docPart w:val="75117A089CAF487E9ACEF54782C1AEFA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="00047722" w:rsidRPr="00332B31">
            <w:rPr>
              <w:rStyle w:val="PlaceholderText"/>
            </w:rPr>
            <w:t>Click here to enter text.</w:t>
          </w:r>
        </w:sdtContent>
      </w:sdt>
      <w:r w:rsidR="00047722">
        <w:rPr>
          <w:rFonts w:ascii="Arial" w:hAnsi="Arial" w:cs="Arial"/>
          <w:i/>
        </w:rPr>
        <w:t xml:space="preserve"> </w:t>
      </w:r>
      <w:r w:rsidR="00047722">
        <w:rPr>
          <w:rFonts w:ascii="Arial" w:hAnsi="Arial" w:cs="Arial"/>
          <w:i/>
        </w:rPr>
        <w:br/>
      </w:r>
      <w:r w:rsidR="00565932">
        <w:rPr>
          <w:rFonts w:ascii="Arial" w:hAnsi="Arial" w:cs="Arial"/>
          <w:i/>
        </w:rPr>
        <w:t>P</w:t>
      </w:r>
      <w:r w:rsidR="00B10212">
        <w:rPr>
          <w:rFonts w:ascii="Arial" w:hAnsi="Arial" w:cs="Arial"/>
          <w:i/>
        </w:rPr>
        <w:t>lease g</w:t>
      </w:r>
      <w:r w:rsidR="00565932">
        <w:rPr>
          <w:rFonts w:ascii="Arial" w:hAnsi="Arial" w:cs="Arial"/>
          <w:i/>
        </w:rPr>
        <w:t>ive a title rather than a name</w:t>
      </w:r>
      <w:r>
        <w:rPr>
          <w:rFonts w:ascii="Arial" w:hAnsi="Arial" w:cs="Arial"/>
          <w:i/>
        </w:rPr>
        <w:t xml:space="preserve">. </w:t>
      </w:r>
    </w:p>
    <w:p w:rsidR="00B10212" w:rsidRDefault="00047722" w:rsidP="00B10212">
      <w:pPr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2"/>
          <w:szCs w:val="22"/>
        </w:rPr>
        <w:t xml:space="preserve">Responsible Office: </w:t>
      </w:r>
      <w:sdt>
        <w:sdtPr>
          <w:rPr>
            <w:rStyle w:val="Style1"/>
          </w:rPr>
          <w:id w:val="117652469"/>
          <w:placeholder>
            <w:docPart w:val="A48B3337F30B4840918210855912CAFC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  <w:r w:rsidR="00B10212">
        <w:rPr>
          <w:rFonts w:ascii="Arial" w:hAnsi="Arial" w:cs="Arial"/>
          <w:i/>
        </w:rPr>
        <w:t xml:space="preserve"> </w:t>
      </w:r>
      <w:r w:rsidR="00B10212">
        <w:rPr>
          <w:rFonts w:ascii="Arial" w:hAnsi="Arial" w:cs="Arial"/>
          <w:i/>
        </w:rPr>
        <w:br/>
        <w:t>Please provide the</w:t>
      </w:r>
      <w:r>
        <w:rPr>
          <w:rFonts w:ascii="Arial" w:hAnsi="Arial" w:cs="Arial"/>
          <w:i/>
        </w:rPr>
        <w:t xml:space="preserve"> name of the Office or Department in which the Responsible Official works. </w:t>
      </w:r>
    </w:p>
    <w:p w:rsidR="000614CE" w:rsidRDefault="00B10212" w:rsidP="000614CE">
      <w:pPr>
        <w:spacing w:before="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which type of policy change is being proposed:</w:t>
      </w:r>
    </w:p>
    <w:p w:rsidR="000614CE" w:rsidRPr="000614CE" w:rsidRDefault="00B10212" w:rsidP="000614CE">
      <w:p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New"/>
          <w:tag w:val="New"/>
          <w:id w:val="18138238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614C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F0B04" w:rsidRPr="006F0B04">
        <w:rPr>
          <w:rFonts w:ascii="Arial" w:hAnsi="Arial" w:cs="Arial"/>
          <w:sz w:val="22"/>
          <w:szCs w:val="22"/>
        </w:rPr>
        <w:t>New</w:t>
      </w:r>
      <w:r w:rsidR="00EE7731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olicy</w:t>
      </w:r>
      <w:r w:rsidR="000614CE">
        <w:rPr>
          <w:rFonts w:ascii="Arial" w:hAnsi="Arial" w:cs="Arial"/>
          <w:sz w:val="22"/>
          <w:szCs w:val="22"/>
        </w:rPr>
        <w:tab/>
      </w:r>
    </w:p>
    <w:p w:rsidR="00B10212" w:rsidRDefault="00DE5D7B" w:rsidP="000614CE">
      <w:pPr>
        <w:spacing w:before="0" w:after="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11876347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614C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 xml:space="preserve">Revision </w:t>
      </w:r>
      <w:r w:rsidR="00EE7731">
        <w:rPr>
          <w:rFonts w:ascii="Arial" w:hAnsi="Arial" w:cs="Arial"/>
          <w:sz w:val="22"/>
          <w:szCs w:val="22"/>
        </w:rPr>
        <w:t>to existing p</w:t>
      </w:r>
      <w:r w:rsidR="00B10212">
        <w:rPr>
          <w:rFonts w:ascii="Arial" w:hAnsi="Arial" w:cs="Arial"/>
          <w:sz w:val="22"/>
          <w:szCs w:val="22"/>
        </w:rPr>
        <w:t xml:space="preserve">olicy </w:t>
      </w:r>
    </w:p>
    <w:p w:rsidR="000614CE" w:rsidRDefault="00DE5D7B" w:rsidP="000614CE">
      <w:pPr>
        <w:spacing w:before="0" w:after="6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-14290355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84CFC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84CFC">
        <w:rPr>
          <w:rFonts w:ascii="Arial" w:hAnsi="Arial" w:cs="Arial"/>
          <w:sz w:val="22"/>
          <w:szCs w:val="22"/>
        </w:rPr>
        <w:t xml:space="preserve">Retirement </w:t>
      </w:r>
      <w:r w:rsidR="00B84CFC" w:rsidRPr="000614CE">
        <w:rPr>
          <w:rFonts w:ascii="Arial" w:hAnsi="Arial" w:cs="Arial"/>
          <w:i/>
        </w:rPr>
        <w:t>(</w:t>
      </w:r>
      <w:r w:rsidR="000614CE" w:rsidRPr="000614CE">
        <w:rPr>
          <w:rFonts w:ascii="Arial" w:hAnsi="Arial" w:cs="Arial"/>
          <w:i/>
        </w:rPr>
        <w:t>C</w:t>
      </w:r>
      <w:r w:rsidR="00547F98" w:rsidRPr="000614CE">
        <w:rPr>
          <w:rFonts w:ascii="Arial" w:hAnsi="Arial" w:cs="Arial"/>
          <w:i/>
        </w:rPr>
        <w:t>omplete</w:t>
      </w:r>
      <w:r w:rsidR="00B84CFC" w:rsidRPr="000614CE">
        <w:rPr>
          <w:rFonts w:ascii="Arial" w:hAnsi="Arial" w:cs="Arial"/>
          <w:i/>
        </w:rPr>
        <w:t xml:space="preserve"> Section</w:t>
      </w:r>
      <w:r w:rsidR="00547F98" w:rsidRPr="000614CE">
        <w:rPr>
          <w:rFonts w:ascii="Arial" w:hAnsi="Arial" w:cs="Arial"/>
          <w:i/>
        </w:rPr>
        <w:t>s</w:t>
      </w:r>
      <w:r w:rsidR="004E5FE4">
        <w:rPr>
          <w:rFonts w:ascii="Arial" w:hAnsi="Arial" w:cs="Arial"/>
          <w:i/>
        </w:rPr>
        <w:t xml:space="preserve"> 1</w:t>
      </w:r>
      <w:r w:rsidR="00547F98" w:rsidRPr="000614CE">
        <w:rPr>
          <w:rFonts w:ascii="Arial" w:hAnsi="Arial" w:cs="Arial"/>
          <w:i/>
        </w:rPr>
        <w:t xml:space="preserve"> &amp; </w:t>
      </w:r>
      <w:r w:rsidR="004E5FE4">
        <w:rPr>
          <w:rFonts w:ascii="Arial" w:hAnsi="Arial" w:cs="Arial"/>
          <w:i/>
        </w:rPr>
        <w:t>7</w:t>
      </w:r>
      <w:r w:rsidR="00547F98" w:rsidRPr="000614CE">
        <w:rPr>
          <w:rFonts w:ascii="Arial" w:hAnsi="Arial" w:cs="Arial"/>
          <w:i/>
        </w:rPr>
        <w:t xml:space="preserve"> only</w:t>
      </w:r>
      <w:r w:rsidR="00B84CFC" w:rsidRPr="000614CE">
        <w:rPr>
          <w:rFonts w:ascii="Arial" w:hAnsi="Arial" w:cs="Arial"/>
          <w:i/>
        </w:rPr>
        <w:t>)</w:t>
      </w:r>
    </w:p>
    <w:p w:rsidR="00EE7731" w:rsidRPr="00EE7731" w:rsidRDefault="00017BF1" w:rsidP="00EE7731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Revision Type</w:t>
      </w:r>
      <w:r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-8594986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Major</w:t>
      </w:r>
      <w:r w:rsidR="00EE7731">
        <w:rPr>
          <w:rFonts w:ascii="Arial" w:hAnsi="Arial" w:cs="Arial"/>
          <w:sz w:val="22"/>
          <w:szCs w:val="22"/>
        </w:rPr>
        <w:t xml:space="preserve"> revisions: </w:t>
      </w:r>
      <w:r w:rsidR="00EE7731" w:rsidRPr="00EE7731">
        <w:rPr>
          <w:rFonts w:ascii="Arial" w:hAnsi="Arial" w:cs="Arial"/>
          <w:sz w:val="22"/>
          <w:szCs w:val="22"/>
        </w:rPr>
        <w:t>Changes that significantly alter the effect or nature of the policy</w:t>
      </w:r>
    </w:p>
    <w:p w:rsidR="00EE7731" w:rsidRPr="00EE7731" w:rsidRDefault="00DE5D7B" w:rsidP="00EE7731">
      <w:pPr>
        <w:spacing w:after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16933458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614C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>Minor</w:t>
      </w:r>
      <w:r w:rsidR="00E80862">
        <w:rPr>
          <w:rFonts w:ascii="Arial" w:hAnsi="Arial" w:cs="Arial"/>
          <w:sz w:val="22"/>
          <w:szCs w:val="22"/>
        </w:rPr>
        <w:t xml:space="preserve"> </w:t>
      </w:r>
      <w:r w:rsidR="00EE7731">
        <w:rPr>
          <w:rFonts w:ascii="Arial" w:hAnsi="Arial" w:cs="Arial"/>
          <w:sz w:val="22"/>
          <w:szCs w:val="22"/>
        </w:rPr>
        <w:t xml:space="preserve">revisions: </w:t>
      </w:r>
      <w:r w:rsidR="00EE7731" w:rsidRPr="00EE7731">
        <w:rPr>
          <w:rFonts w:ascii="Arial" w:hAnsi="Arial" w:cs="Arial"/>
          <w:sz w:val="22"/>
          <w:szCs w:val="22"/>
        </w:rPr>
        <w:t>Changes that have minor or no implications for those affected by the policy</w:t>
      </w:r>
    </w:p>
    <w:p w:rsidR="00017BF1" w:rsidRPr="00EE7731" w:rsidRDefault="00DE5D7B" w:rsidP="00017BF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-13127134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7BF1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>Editorial</w:t>
      </w:r>
      <w:r w:rsidR="00470A4B">
        <w:rPr>
          <w:rFonts w:ascii="Arial" w:hAnsi="Arial" w:cs="Arial"/>
          <w:sz w:val="22"/>
          <w:szCs w:val="22"/>
        </w:rPr>
        <w:t xml:space="preserve"> </w:t>
      </w:r>
      <w:r w:rsidR="004E5FE4" w:rsidRPr="00EE7731">
        <w:rPr>
          <w:rFonts w:ascii="Arial" w:hAnsi="Arial" w:cs="Arial"/>
          <w:sz w:val="22"/>
          <w:szCs w:val="22"/>
        </w:rPr>
        <w:t>(skip</w:t>
      </w:r>
      <w:r w:rsidR="009B508B" w:rsidRPr="00EE7731">
        <w:rPr>
          <w:rFonts w:ascii="Arial" w:hAnsi="Arial" w:cs="Arial"/>
          <w:sz w:val="22"/>
          <w:szCs w:val="22"/>
        </w:rPr>
        <w:t xml:space="preserve"> to Part 5 below</w:t>
      </w:r>
      <w:r w:rsidR="004E5FE4" w:rsidRPr="00EE7731">
        <w:rPr>
          <w:rFonts w:ascii="Arial" w:hAnsi="Arial" w:cs="Arial"/>
          <w:sz w:val="22"/>
          <w:szCs w:val="22"/>
        </w:rPr>
        <w:t>)</w:t>
      </w:r>
      <w:r w:rsidR="00EE7731" w:rsidRPr="00EE7731">
        <w:rPr>
          <w:rFonts w:ascii="Arial" w:hAnsi="Arial" w:cs="Arial"/>
          <w:sz w:val="22"/>
          <w:szCs w:val="22"/>
        </w:rPr>
        <w:t xml:space="preserve">: </w:t>
      </w:r>
      <w:r w:rsidR="00EE7731" w:rsidRPr="00EE7731">
        <w:rPr>
          <w:rFonts w:ascii="Arial" w:hAnsi="Arial" w:cs="Arial"/>
          <w:sz w:val="22"/>
          <w:szCs w:val="22"/>
        </w:rPr>
        <w:t>Changes in wording, style, or formatting that do not alter the policy</w:t>
      </w:r>
    </w:p>
    <w:p w:rsidR="00047722" w:rsidRDefault="004E5FE4" w:rsidP="00047722">
      <w:pPr>
        <w:pStyle w:val="Heading1"/>
        <w:rPr>
          <w:b/>
        </w:rPr>
      </w:pPr>
      <w:r>
        <w:rPr>
          <w:b/>
        </w:rPr>
        <w:t>1</w:t>
      </w:r>
      <w:r w:rsidR="006F0B04">
        <w:rPr>
          <w:b/>
        </w:rPr>
        <w:t>. JUSTIFICATION</w:t>
      </w:r>
    </w:p>
    <w:p w:rsidR="000614CE" w:rsidRDefault="009306EA" w:rsidP="000614CE">
      <w:pPr>
        <w:spacing w:before="12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r w:rsidR="00017BF1">
        <w:rPr>
          <w:rFonts w:ascii="Arial" w:hAnsi="Arial" w:cs="Arial"/>
          <w:b/>
          <w:sz w:val="22"/>
          <w:szCs w:val="22"/>
        </w:rPr>
        <w:t>Reason for Policy Introduction/Revision</w:t>
      </w:r>
      <w:r w:rsidR="00B84CFC">
        <w:rPr>
          <w:rFonts w:ascii="Arial" w:hAnsi="Arial" w:cs="Arial"/>
          <w:b/>
          <w:sz w:val="22"/>
          <w:szCs w:val="22"/>
        </w:rPr>
        <w:t>/Retirement</w:t>
      </w:r>
    </w:p>
    <w:p w:rsidR="006F0B04" w:rsidRDefault="00017BF1" w:rsidP="000614CE">
      <w:pPr>
        <w:spacing w:before="0"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More than one may be selected. </w:t>
      </w:r>
    </w:p>
    <w:p w:rsidR="00017BF1" w:rsidRPr="00017BF1" w:rsidRDefault="00DE5D7B" w:rsidP="00017BF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2609515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B1A2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>Legal purposes</w:t>
      </w:r>
      <w:r w:rsidR="00017BF1">
        <w:rPr>
          <w:rFonts w:ascii="Arial" w:hAnsi="Arial" w:cs="Arial"/>
          <w:sz w:val="22"/>
          <w:szCs w:val="22"/>
        </w:rPr>
        <w:tab/>
      </w:r>
      <w:r w:rsidR="00017B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15341076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7BF1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>Regulatory/Compliance</w:t>
      </w:r>
      <w:r w:rsidR="00017BF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14441380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7BF1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>Financial</w:t>
      </w:r>
      <w:r w:rsidR="00017BF1">
        <w:rPr>
          <w:rFonts w:ascii="Arial" w:hAnsi="Arial" w:cs="Arial"/>
          <w:sz w:val="22"/>
          <w:szCs w:val="22"/>
        </w:rPr>
        <w:tab/>
      </w:r>
      <w:r w:rsidR="00017BF1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1687472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7BF1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>Current policy outdated</w:t>
      </w:r>
      <w:r w:rsidR="00017B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3558874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7BF1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>Technological</w:t>
      </w:r>
      <w:r w:rsidR="00017BF1">
        <w:rPr>
          <w:rFonts w:ascii="Arial" w:hAnsi="Arial" w:cs="Arial"/>
          <w:sz w:val="22"/>
          <w:szCs w:val="22"/>
        </w:rPr>
        <w:tab/>
      </w:r>
      <w:r w:rsidR="006A0D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8351493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E0F3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E0F3B">
        <w:rPr>
          <w:rFonts w:ascii="Arial" w:hAnsi="Arial" w:cs="Arial"/>
          <w:sz w:val="22"/>
          <w:szCs w:val="22"/>
        </w:rPr>
        <w:t>Operational efficiency</w:t>
      </w:r>
      <w:r w:rsidR="00017BF1">
        <w:rPr>
          <w:rFonts w:ascii="Arial" w:hAnsi="Arial" w:cs="Arial"/>
          <w:sz w:val="22"/>
          <w:szCs w:val="22"/>
        </w:rPr>
        <w:tab/>
      </w:r>
      <w:r w:rsidR="009306EA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1777053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7BF1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7BF1">
        <w:rPr>
          <w:rFonts w:ascii="Arial" w:hAnsi="Arial" w:cs="Arial"/>
          <w:sz w:val="22"/>
          <w:szCs w:val="22"/>
        </w:rPr>
        <w:t xml:space="preserve">Other: </w:t>
      </w:r>
      <w:sdt>
        <w:sdtPr>
          <w:rPr>
            <w:rStyle w:val="Style1"/>
          </w:rPr>
          <w:id w:val="-1042974161"/>
          <w:placeholder>
            <w:docPart w:val="2EC8964ED0AE4B3A9B410A15D7E0FB81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="009306EA" w:rsidRPr="00332B31">
            <w:rPr>
              <w:rStyle w:val="PlaceholderText"/>
            </w:rPr>
            <w:t>Click here to enter text.</w:t>
          </w:r>
        </w:sdtContent>
      </w:sdt>
    </w:p>
    <w:p w:rsidR="00017BF1" w:rsidRDefault="009306EA" w:rsidP="006F0B0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B. Is there a law or regulat</w:t>
      </w:r>
      <w:r w:rsidR="00B84CFC">
        <w:rPr>
          <w:rFonts w:ascii="Arial" w:hAnsi="Arial" w:cs="Arial"/>
          <w:b/>
          <w:sz w:val="22"/>
          <w:szCs w:val="22"/>
        </w:rPr>
        <w:t xml:space="preserve">ion that requires NKU to create, revise, or retire </w:t>
      </w:r>
      <w:r>
        <w:rPr>
          <w:rFonts w:ascii="Arial" w:hAnsi="Arial" w:cs="Arial"/>
          <w:b/>
          <w:sz w:val="22"/>
          <w:szCs w:val="22"/>
        </w:rPr>
        <w:t>the policy?</w:t>
      </w:r>
      <w:r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5413346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Yes </w:t>
      </w:r>
      <w:r w:rsidRPr="00017BF1">
        <w:rPr>
          <w:rFonts w:ascii="Arial" w:hAnsi="Arial" w:cs="Arial"/>
          <w:i/>
          <w:sz w:val="18"/>
          <w:szCs w:val="18"/>
        </w:rPr>
        <w:t>(</w:t>
      </w:r>
      <w:r w:rsidR="008B1A26">
        <w:rPr>
          <w:rFonts w:ascii="Arial" w:hAnsi="Arial" w:cs="Arial"/>
          <w:i/>
          <w:sz w:val="18"/>
          <w:szCs w:val="18"/>
        </w:rPr>
        <w:t>C</w:t>
      </w:r>
      <w:r>
        <w:rPr>
          <w:rFonts w:ascii="Arial" w:hAnsi="Arial" w:cs="Arial"/>
          <w:i/>
          <w:sz w:val="18"/>
          <w:szCs w:val="18"/>
        </w:rPr>
        <w:t>omplete item C)</w:t>
      </w:r>
      <w:r w:rsidRPr="00017BF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20887551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i/>
          <w:sz w:val="18"/>
          <w:szCs w:val="18"/>
        </w:rPr>
        <w:t>(Skip to item D)</w:t>
      </w:r>
    </w:p>
    <w:p w:rsidR="009306EA" w:rsidRDefault="009306EA" w:rsidP="006F0B04">
      <w:pPr>
        <w:rPr>
          <w:rStyle w:val="Style1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r w:rsidR="003F2FE3">
        <w:rPr>
          <w:rFonts w:ascii="Arial" w:hAnsi="Arial" w:cs="Arial"/>
          <w:b/>
          <w:sz w:val="22"/>
          <w:szCs w:val="22"/>
        </w:rPr>
        <w:t xml:space="preserve">List </w:t>
      </w:r>
      <w:r>
        <w:rPr>
          <w:rFonts w:ascii="Arial" w:hAnsi="Arial" w:cs="Arial"/>
          <w:b/>
          <w:sz w:val="22"/>
          <w:szCs w:val="22"/>
        </w:rPr>
        <w:t>the name and citation for the law/regulation.</w:t>
      </w:r>
      <w:r>
        <w:rPr>
          <w:rFonts w:ascii="Arial" w:hAnsi="Arial" w:cs="Arial"/>
          <w:b/>
          <w:sz w:val="22"/>
          <w:szCs w:val="22"/>
        </w:rPr>
        <w:br/>
      </w:r>
      <w:sdt>
        <w:sdtPr>
          <w:rPr>
            <w:rStyle w:val="Style1"/>
          </w:rPr>
          <w:id w:val="-1194451129"/>
          <w:placeholder>
            <w:docPart w:val="9731D894C73843FDA240F1469AED32B9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9306EA" w:rsidRDefault="009306EA" w:rsidP="006F0B04">
      <w:pPr>
        <w:rPr>
          <w:rStyle w:val="Style1"/>
        </w:rPr>
      </w:pPr>
      <w:r>
        <w:rPr>
          <w:rFonts w:ascii="Arial" w:hAnsi="Arial" w:cs="Arial"/>
          <w:b/>
          <w:sz w:val="22"/>
          <w:szCs w:val="22"/>
        </w:rPr>
        <w:t xml:space="preserve">D. </w:t>
      </w:r>
      <w:r w:rsidR="003F2FE3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xplain the reason for the proposed new policy</w:t>
      </w:r>
      <w:r w:rsidR="00B84CFC">
        <w:rPr>
          <w:rFonts w:ascii="Arial" w:hAnsi="Arial" w:cs="Arial"/>
          <w:b/>
          <w:sz w:val="22"/>
          <w:szCs w:val="22"/>
        </w:rPr>
        <w:t>, revision or retirement of a policy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br/>
      </w:r>
      <w:sdt>
        <w:sdtPr>
          <w:rPr>
            <w:rStyle w:val="Style1"/>
          </w:rPr>
          <w:id w:val="1497303618"/>
          <w:placeholder>
            <w:docPart w:val="FDBB07545F034F018E8DDA5566142D86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9306EA" w:rsidRDefault="009306EA">
      <w:pPr>
        <w:rPr>
          <w:rStyle w:val="Style1"/>
        </w:rPr>
      </w:pPr>
      <w:r>
        <w:rPr>
          <w:rStyle w:val="Style1"/>
        </w:rPr>
        <w:br w:type="page"/>
      </w:r>
    </w:p>
    <w:p w:rsidR="009306EA" w:rsidRDefault="004E5FE4" w:rsidP="009306EA">
      <w:pPr>
        <w:pStyle w:val="Heading1"/>
        <w:rPr>
          <w:b/>
        </w:rPr>
      </w:pPr>
      <w:r>
        <w:rPr>
          <w:b/>
        </w:rPr>
        <w:lastRenderedPageBreak/>
        <w:t>2</w:t>
      </w:r>
      <w:r w:rsidR="009306EA">
        <w:rPr>
          <w:b/>
        </w:rPr>
        <w:t>. Impact</w:t>
      </w:r>
    </w:p>
    <w:p w:rsidR="009306EA" w:rsidRDefault="009306EA" w:rsidP="009306EA">
      <w:pPr>
        <w:rPr>
          <w:rStyle w:val="Style1"/>
        </w:rPr>
      </w:pPr>
      <w:r>
        <w:rPr>
          <w:rFonts w:ascii="Arial" w:hAnsi="Arial" w:cs="Arial"/>
          <w:b/>
          <w:sz w:val="22"/>
          <w:szCs w:val="22"/>
        </w:rPr>
        <w:t>A. List the entities, offices, divisions, and/or other University members affected by this policy.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i/>
        </w:rPr>
        <w:t>Examples can include: faculty, staff, students, minors on campus, members of the public on campus, accounts payable, or graduate students.</w:t>
      </w:r>
      <w:r>
        <w:rPr>
          <w:rFonts w:ascii="Arial" w:hAnsi="Arial" w:cs="Arial"/>
          <w:i/>
        </w:rPr>
        <w:br/>
      </w:r>
      <w:sdt>
        <w:sdtPr>
          <w:rPr>
            <w:rStyle w:val="Style1"/>
          </w:rPr>
          <w:id w:val="-1064554963"/>
          <w:placeholder>
            <w:docPart w:val="88ABAD3DF3F04F7F96B1696B82139DA3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9306EA" w:rsidRDefault="008B1A26" w:rsidP="009306EA">
      <w:pPr>
        <w:rPr>
          <w:rStyle w:val="Style1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306EA">
        <w:rPr>
          <w:rFonts w:ascii="Arial" w:hAnsi="Arial" w:cs="Arial"/>
          <w:b/>
          <w:sz w:val="22"/>
          <w:szCs w:val="22"/>
        </w:rPr>
        <w:t>. Describe the resources needed to implement and comply with this policy.</w:t>
      </w:r>
      <w:r w:rsidR="00064644">
        <w:rPr>
          <w:rFonts w:ascii="Arial" w:hAnsi="Arial" w:cs="Arial"/>
          <w:b/>
          <w:sz w:val="22"/>
          <w:szCs w:val="22"/>
        </w:rPr>
        <w:t xml:space="preserve"> If applicable, list the name and title of the individual responsible for ensuring compliance with this policy.</w:t>
      </w:r>
      <w:r w:rsidR="009306E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i/>
        </w:rPr>
        <w:t xml:space="preserve">Examples can include financial, human, technological, facilities, or operational resources. </w:t>
      </w:r>
      <w:r>
        <w:rPr>
          <w:rFonts w:ascii="Arial" w:hAnsi="Arial" w:cs="Arial"/>
          <w:i/>
        </w:rPr>
        <w:br/>
      </w:r>
      <w:sdt>
        <w:sdtPr>
          <w:rPr>
            <w:rStyle w:val="Style1"/>
          </w:rPr>
          <w:id w:val="370889858"/>
          <w:placeholder>
            <w:docPart w:val="E1B68C578256446DA27D688AA9EEB7ED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8B1A26" w:rsidRDefault="008B1A26" w:rsidP="009306EA">
      <w:pPr>
        <w:rPr>
          <w:rStyle w:val="Style1"/>
        </w:rPr>
      </w:pPr>
      <w:r>
        <w:rPr>
          <w:rFonts w:ascii="Arial" w:hAnsi="Arial" w:cs="Arial"/>
          <w:b/>
          <w:sz w:val="22"/>
          <w:szCs w:val="22"/>
        </w:rPr>
        <w:t xml:space="preserve">C. List the titles </w:t>
      </w:r>
      <w:r w:rsidR="00554D4B">
        <w:rPr>
          <w:rFonts w:ascii="Arial" w:hAnsi="Arial" w:cs="Arial"/>
          <w:b/>
          <w:sz w:val="22"/>
          <w:szCs w:val="22"/>
        </w:rPr>
        <w:t xml:space="preserve">and provide a link to (or attach a copy of if not available online) </w:t>
      </w:r>
      <w:r>
        <w:rPr>
          <w:rFonts w:ascii="Arial" w:hAnsi="Arial" w:cs="Arial"/>
          <w:b/>
          <w:sz w:val="22"/>
          <w:szCs w:val="22"/>
        </w:rPr>
        <w:t>any currently existing NKU policies related to this policy.</w:t>
      </w:r>
      <w:r>
        <w:rPr>
          <w:rFonts w:ascii="Arial" w:hAnsi="Arial" w:cs="Arial"/>
          <w:b/>
          <w:sz w:val="22"/>
          <w:szCs w:val="22"/>
        </w:rPr>
        <w:br/>
      </w:r>
      <w:sdt>
        <w:sdtPr>
          <w:rPr>
            <w:rStyle w:val="Style1"/>
          </w:rPr>
          <w:id w:val="-2006497888"/>
          <w:placeholder>
            <w:docPart w:val="79E588F2557F4ED89A56E12489DF54A7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8B1A26" w:rsidRDefault="008B1A26" w:rsidP="009306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D. </w:t>
      </w:r>
      <w:r w:rsidR="00554D4B">
        <w:rPr>
          <w:rFonts w:ascii="Arial" w:hAnsi="Arial" w:cs="Arial"/>
          <w:b/>
          <w:sz w:val="22"/>
          <w:szCs w:val="22"/>
        </w:rPr>
        <w:t>Desired</w:t>
      </w:r>
      <w:r>
        <w:rPr>
          <w:rFonts w:ascii="Arial" w:hAnsi="Arial" w:cs="Arial"/>
          <w:b/>
          <w:sz w:val="22"/>
          <w:szCs w:val="22"/>
        </w:rPr>
        <w:t xml:space="preserve"> implementation date: </w:t>
      </w:r>
      <w:sdt>
        <w:sdtPr>
          <w:rPr>
            <w:rFonts w:ascii="Arial" w:hAnsi="Arial" w:cs="Arial"/>
            <w:b/>
            <w:sz w:val="22"/>
            <w:szCs w:val="22"/>
          </w:rPr>
          <w:id w:val="2047252278"/>
          <w:lock w:val="sdtLocked"/>
          <w:placeholder>
            <w:docPart w:val="0AA69CADBDCE46F6960C1B95C86BAC4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332B31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-709726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This implementation date is due to a compliance or legal mandate. </w:t>
      </w:r>
    </w:p>
    <w:p w:rsidR="008B3728" w:rsidRDefault="004E5FE4" w:rsidP="008B3728">
      <w:pPr>
        <w:pStyle w:val="Heading1"/>
        <w:rPr>
          <w:b/>
        </w:rPr>
      </w:pPr>
      <w:r>
        <w:rPr>
          <w:b/>
        </w:rPr>
        <w:t>3</w:t>
      </w:r>
      <w:r w:rsidR="008B3728">
        <w:rPr>
          <w:b/>
        </w:rPr>
        <w:t>. Training</w:t>
      </w:r>
    </w:p>
    <w:p w:rsidR="008B3728" w:rsidRDefault="00CD6B28" w:rsidP="009306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A. Will this policy require training?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i/>
        </w:rPr>
        <w:t>(e.g.</w:t>
      </w:r>
      <w:r w:rsidR="00554D4B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Title IX Sexual Harassment training required of all university employees)</w:t>
      </w:r>
      <w: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-11372591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Yes </w:t>
      </w:r>
      <w:r w:rsidRPr="00017BF1">
        <w:rPr>
          <w:rFonts w:ascii="Arial" w:hAnsi="Arial" w:cs="Arial"/>
          <w:i/>
          <w:sz w:val="18"/>
          <w:szCs w:val="18"/>
        </w:rPr>
        <w:t>(</w:t>
      </w:r>
      <w:r w:rsidR="007433F7">
        <w:rPr>
          <w:rFonts w:ascii="Arial" w:hAnsi="Arial" w:cs="Arial"/>
          <w:i/>
          <w:sz w:val="18"/>
          <w:szCs w:val="18"/>
        </w:rPr>
        <w:t xml:space="preserve">Complete items B &amp; </w:t>
      </w:r>
      <w:r>
        <w:rPr>
          <w:rFonts w:ascii="Arial" w:hAnsi="Arial" w:cs="Arial"/>
          <w:i/>
          <w:sz w:val="18"/>
          <w:szCs w:val="18"/>
        </w:rPr>
        <w:t>C)</w:t>
      </w:r>
      <w:r w:rsidRPr="00017BF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5949857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No </w:t>
      </w:r>
      <w:r w:rsidR="00554D4B">
        <w:rPr>
          <w:rFonts w:ascii="Arial" w:hAnsi="Arial" w:cs="Arial"/>
          <w:i/>
          <w:sz w:val="18"/>
          <w:szCs w:val="18"/>
        </w:rPr>
        <w:t xml:space="preserve">(Skip to Section IV, </w:t>
      </w:r>
      <w:r w:rsidR="00E80862">
        <w:rPr>
          <w:rFonts w:ascii="Arial" w:hAnsi="Arial" w:cs="Arial"/>
          <w:i/>
          <w:sz w:val="18"/>
          <w:szCs w:val="18"/>
        </w:rPr>
        <w:t>Review Cycle</w:t>
      </w:r>
      <w:r>
        <w:rPr>
          <w:rFonts w:ascii="Arial" w:hAnsi="Arial" w:cs="Arial"/>
          <w:i/>
          <w:sz w:val="18"/>
          <w:szCs w:val="18"/>
        </w:rPr>
        <w:t>)</w:t>
      </w:r>
    </w:p>
    <w:p w:rsidR="00CD6B28" w:rsidRDefault="00CD6B28" w:rsidP="009306EA">
      <w:pPr>
        <w:rPr>
          <w:rStyle w:val="Style1"/>
        </w:rPr>
      </w:pPr>
      <w:r>
        <w:rPr>
          <w:rFonts w:ascii="Arial" w:hAnsi="Arial" w:cs="Arial"/>
          <w:b/>
          <w:sz w:val="22"/>
          <w:szCs w:val="22"/>
        </w:rPr>
        <w:t>B. List the titles of the individuals responsible for implementing/conducting the training.</w:t>
      </w:r>
      <w:r>
        <w:rPr>
          <w:rFonts w:ascii="Arial" w:hAnsi="Arial" w:cs="Arial"/>
          <w:b/>
          <w:sz w:val="22"/>
          <w:szCs w:val="22"/>
        </w:rPr>
        <w:br/>
      </w:r>
      <w:sdt>
        <w:sdtPr>
          <w:rPr>
            <w:rStyle w:val="Style1"/>
          </w:rPr>
          <w:id w:val="-2062085692"/>
          <w:placeholder>
            <w:docPart w:val="10984E9E17544570AE22EB7B6E104356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CD6B28" w:rsidRDefault="007433F7" w:rsidP="009306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D6B28">
        <w:rPr>
          <w:rFonts w:ascii="Arial" w:hAnsi="Arial" w:cs="Arial"/>
          <w:b/>
          <w:sz w:val="22"/>
          <w:szCs w:val="22"/>
        </w:rPr>
        <w:t xml:space="preserve">. Is the training required to be tracked? </w:t>
      </w:r>
      <w:r w:rsidR="00CD6B28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5017061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D6B2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D6B28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i/>
          <w:sz w:val="18"/>
          <w:szCs w:val="18"/>
        </w:rPr>
        <w:tab/>
      </w:r>
      <w:r w:rsidR="00CD6B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2725666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D6B28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D6B28">
        <w:rPr>
          <w:rFonts w:ascii="Arial" w:hAnsi="Arial" w:cs="Arial"/>
          <w:sz w:val="22"/>
          <w:szCs w:val="22"/>
        </w:rPr>
        <w:t xml:space="preserve">No </w:t>
      </w:r>
    </w:p>
    <w:p w:rsidR="003F2FE3" w:rsidRDefault="004E5FE4" w:rsidP="003F2FE3">
      <w:pPr>
        <w:pStyle w:val="Heading1"/>
        <w:rPr>
          <w:b/>
        </w:rPr>
      </w:pPr>
      <w:r>
        <w:rPr>
          <w:b/>
        </w:rPr>
        <w:t>4</w:t>
      </w:r>
      <w:r w:rsidR="003F2FE3">
        <w:rPr>
          <w:b/>
        </w:rPr>
        <w:t>. Review</w:t>
      </w:r>
      <w:r w:rsidR="002D2E2F">
        <w:rPr>
          <w:b/>
        </w:rPr>
        <w:t xml:space="preserve"> CYCLE</w:t>
      </w:r>
    </w:p>
    <w:p w:rsidR="003F2FE3" w:rsidRDefault="003F2FE3" w:rsidP="003F2FE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r w:rsidR="00554D4B">
        <w:rPr>
          <w:rFonts w:ascii="Arial" w:hAnsi="Arial" w:cs="Arial"/>
          <w:b/>
          <w:sz w:val="22"/>
          <w:szCs w:val="22"/>
        </w:rPr>
        <w:t xml:space="preserve">The typical policy review cycle is four years. </w:t>
      </w:r>
      <w:r>
        <w:rPr>
          <w:rFonts w:ascii="Arial" w:hAnsi="Arial" w:cs="Arial"/>
          <w:b/>
          <w:sz w:val="22"/>
          <w:szCs w:val="22"/>
        </w:rPr>
        <w:t xml:space="preserve">Are there any circumstances that would necessitate a regularly recurring review </w:t>
      </w:r>
      <w:r w:rsidR="00554D4B">
        <w:rPr>
          <w:rFonts w:ascii="Arial" w:hAnsi="Arial" w:cs="Arial"/>
          <w:b/>
          <w:sz w:val="22"/>
          <w:szCs w:val="22"/>
        </w:rPr>
        <w:t xml:space="preserve">cycle </w:t>
      </w:r>
      <w:r>
        <w:rPr>
          <w:rFonts w:ascii="Arial" w:hAnsi="Arial" w:cs="Arial"/>
          <w:b/>
          <w:sz w:val="22"/>
          <w:szCs w:val="22"/>
        </w:rPr>
        <w:t xml:space="preserve">of </w:t>
      </w:r>
      <w:r w:rsidR="00554D4B">
        <w:rPr>
          <w:rFonts w:ascii="Arial" w:hAnsi="Arial" w:cs="Arial"/>
          <w:b/>
          <w:sz w:val="22"/>
          <w:szCs w:val="22"/>
        </w:rPr>
        <w:t>fewer than</w:t>
      </w:r>
      <w:r>
        <w:rPr>
          <w:rFonts w:ascii="Arial" w:hAnsi="Arial" w:cs="Arial"/>
          <w:b/>
          <w:sz w:val="22"/>
          <w:szCs w:val="22"/>
        </w:rPr>
        <w:t xml:space="preserve"> four years after policy approval?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i/>
        </w:rPr>
        <w:t>(e.g.</w:t>
      </w:r>
      <w:r w:rsidR="00554D4B">
        <w:rPr>
          <w:rFonts w:ascii="Arial" w:hAnsi="Arial" w:cs="Arial"/>
          <w:i/>
        </w:rPr>
        <w:t>, legal reasons, a</w:t>
      </w:r>
      <w:r>
        <w:rPr>
          <w:rFonts w:ascii="Arial" w:hAnsi="Arial" w:cs="Arial"/>
          <w:i/>
        </w:rPr>
        <w:t>nnual changes in state appropriations to the university)</w:t>
      </w:r>
      <w:r>
        <w:rPr>
          <w:rFonts w:ascii="Arial" w:hAnsi="Arial" w:cs="Arial"/>
          <w:i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5337024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Yes </w:t>
      </w:r>
      <w:r w:rsidRPr="00017B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Complete item B)</w:t>
      </w:r>
      <w:r w:rsidRPr="00017BF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4749852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i/>
          <w:sz w:val="18"/>
          <w:szCs w:val="18"/>
        </w:rPr>
        <w:t>(Skip to section V.</w:t>
      </w:r>
      <w:r w:rsidR="00064644">
        <w:rPr>
          <w:rFonts w:ascii="Arial" w:hAnsi="Arial" w:cs="Arial"/>
          <w:i/>
          <w:sz w:val="18"/>
          <w:szCs w:val="18"/>
        </w:rPr>
        <w:t xml:space="preserve"> Suggested Policy Type &amp; Signatures</w:t>
      </w:r>
      <w:r>
        <w:rPr>
          <w:rFonts w:ascii="Arial" w:hAnsi="Arial" w:cs="Arial"/>
          <w:i/>
          <w:sz w:val="18"/>
          <w:szCs w:val="18"/>
        </w:rPr>
        <w:t>)</w:t>
      </w:r>
    </w:p>
    <w:p w:rsidR="002D2E2F" w:rsidRDefault="003F2FE3" w:rsidP="00554D4B">
      <w:pPr>
        <w:spacing w:before="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Suggested Review Cycle</w:t>
      </w:r>
      <w:r w:rsidR="006A0DD1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4"/>
          </w:rPr>
          <w:alias w:val="New"/>
          <w:tag w:val="New"/>
          <w:id w:val="4869833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0DD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A0DD1">
        <w:rPr>
          <w:rFonts w:ascii="Arial" w:hAnsi="Arial" w:cs="Arial"/>
          <w:sz w:val="22"/>
          <w:szCs w:val="22"/>
        </w:rPr>
        <w:t>Annually</w:t>
      </w:r>
      <w:r w:rsidR="006A0DD1">
        <w:rPr>
          <w:rFonts w:ascii="Arial" w:hAnsi="Arial" w:cs="Arial"/>
          <w:sz w:val="22"/>
          <w:szCs w:val="22"/>
        </w:rPr>
        <w:tab/>
      </w:r>
      <w:r w:rsidR="006A0D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15755452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0DD1"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A0DD1">
        <w:rPr>
          <w:rFonts w:ascii="Arial" w:hAnsi="Arial" w:cs="Arial"/>
          <w:sz w:val="22"/>
          <w:szCs w:val="22"/>
        </w:rPr>
        <w:t>Bi-annually</w:t>
      </w:r>
      <w:r w:rsidR="006A0DD1">
        <w:rPr>
          <w:rFonts w:ascii="Arial" w:hAnsi="Arial" w:cs="Arial"/>
          <w:sz w:val="22"/>
          <w:szCs w:val="22"/>
        </w:rPr>
        <w:tab/>
      </w:r>
      <w:r w:rsidR="006A0D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-738206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54D4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54D4B">
        <w:rPr>
          <w:rFonts w:ascii="Arial" w:hAnsi="Arial" w:cs="Arial"/>
          <w:sz w:val="22"/>
          <w:szCs w:val="22"/>
        </w:rPr>
        <w:t xml:space="preserve">Every three years   </w:t>
      </w:r>
      <w:r w:rsidR="00554D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4"/>
          </w:rPr>
          <w:alias w:val="New"/>
          <w:tag w:val="New"/>
          <w:id w:val="68603403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54D4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54D4B">
        <w:rPr>
          <w:rFonts w:ascii="Arial" w:hAnsi="Arial" w:cs="Arial"/>
          <w:sz w:val="22"/>
          <w:szCs w:val="22"/>
        </w:rPr>
        <w:t>Other</w:t>
      </w:r>
      <w:r w:rsidR="00554D4B">
        <w:rPr>
          <w:rFonts w:ascii="Arial" w:hAnsi="Arial" w:cs="Arial"/>
          <w:sz w:val="22"/>
          <w:szCs w:val="22"/>
        </w:rPr>
        <w:t xml:space="preserve">   </w:t>
      </w:r>
    </w:p>
    <w:p w:rsidR="00554D4B" w:rsidRDefault="00554D4B" w:rsidP="003F2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Explain: </w:t>
      </w:r>
    </w:p>
    <w:p w:rsidR="00E80862" w:rsidRDefault="00E80862">
      <w:pPr>
        <w:rPr>
          <w:b/>
          <w:caps/>
          <w:spacing w:val="15"/>
          <w:sz w:val="22"/>
          <w:szCs w:val="22"/>
        </w:rPr>
      </w:pPr>
      <w:r>
        <w:rPr>
          <w:b/>
        </w:rPr>
        <w:br w:type="page"/>
      </w:r>
    </w:p>
    <w:p w:rsidR="006A0DD1" w:rsidRDefault="004E5FE4" w:rsidP="006A0DD1">
      <w:pPr>
        <w:pStyle w:val="Heading1"/>
        <w:rPr>
          <w:b/>
        </w:rPr>
      </w:pPr>
      <w:r>
        <w:rPr>
          <w:b/>
        </w:rPr>
        <w:lastRenderedPageBreak/>
        <w:t>5</w:t>
      </w:r>
      <w:r w:rsidR="006A0DD1">
        <w:rPr>
          <w:b/>
        </w:rPr>
        <w:t xml:space="preserve">. </w:t>
      </w:r>
      <w:r w:rsidR="009937BF">
        <w:rPr>
          <w:b/>
        </w:rPr>
        <w:t>Other information</w:t>
      </w:r>
    </w:p>
    <w:p w:rsidR="009B508B" w:rsidRPr="009937BF" w:rsidRDefault="009B508B" w:rsidP="009B508B">
      <w:pPr>
        <w:spacing w:before="240" w:after="60"/>
        <w:rPr>
          <w:b/>
          <w:sz w:val="22"/>
          <w:szCs w:val="22"/>
        </w:rPr>
      </w:pPr>
      <w:r w:rsidRPr="009937BF">
        <w:rPr>
          <w:b/>
          <w:sz w:val="22"/>
          <w:szCs w:val="22"/>
        </w:rPr>
        <w:t xml:space="preserve">Policy Type: </w:t>
      </w:r>
    </w:p>
    <w:p w:rsidR="009B508B" w:rsidRDefault="009B508B" w:rsidP="009B508B">
      <w:pPr>
        <w:spacing w:before="0"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66026849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Administrative</w:t>
      </w:r>
    </w:p>
    <w:p w:rsidR="009B508B" w:rsidRDefault="009B508B" w:rsidP="009B508B">
      <w:pPr>
        <w:spacing w:before="0"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3240197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6F0B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Academic</w:t>
      </w:r>
    </w:p>
    <w:p w:rsidR="009B508B" w:rsidRDefault="009B508B" w:rsidP="009B508B">
      <w:pPr>
        <w:spacing w:before="0"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-137853783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Hybrid (Both Academic &amp; Administrative) </w:t>
      </w:r>
    </w:p>
    <w:p w:rsidR="009B508B" w:rsidRDefault="009B508B" w:rsidP="009B508B">
      <w:pPr>
        <w:spacing w:before="0" w:after="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</w:rPr>
          <w:alias w:val="New"/>
          <w:tag w:val="New"/>
          <w:id w:val="68702844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Academic &amp; Admissions Policy Committee (AAPC) </w:t>
      </w:r>
    </w:p>
    <w:p w:rsidR="00551AD4" w:rsidRPr="009B508B" w:rsidRDefault="009B508B" w:rsidP="00F107F9">
      <w:pPr>
        <w:rPr>
          <w:b/>
          <w:sz w:val="22"/>
          <w:szCs w:val="22"/>
        </w:rPr>
      </w:pPr>
      <w:r w:rsidRPr="009B508B">
        <w:rPr>
          <w:b/>
          <w:sz w:val="22"/>
          <w:szCs w:val="22"/>
        </w:rPr>
        <w:t xml:space="preserve">Names &amp; Titles of Drafters of </w:t>
      </w:r>
      <w:r w:rsidR="00551AD4" w:rsidRPr="009B508B">
        <w:rPr>
          <w:b/>
          <w:sz w:val="22"/>
          <w:szCs w:val="22"/>
        </w:rPr>
        <w:t>Policy/Revision</w:t>
      </w:r>
      <w:r w:rsidRPr="009B508B">
        <w:rPr>
          <w:b/>
          <w:sz w:val="22"/>
          <w:szCs w:val="22"/>
        </w:rPr>
        <w:t>s/Edits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1AD4" w:rsidTr="00551AD4">
        <w:tc>
          <w:tcPr>
            <w:tcW w:w="10790" w:type="dxa"/>
          </w:tcPr>
          <w:p w:rsidR="00551AD4" w:rsidRDefault="00551AD4" w:rsidP="00F107F9"/>
        </w:tc>
      </w:tr>
      <w:tr w:rsidR="00551AD4" w:rsidTr="00551AD4">
        <w:tc>
          <w:tcPr>
            <w:tcW w:w="10790" w:type="dxa"/>
          </w:tcPr>
          <w:p w:rsidR="00551AD4" w:rsidRDefault="00551AD4" w:rsidP="00F107F9"/>
        </w:tc>
      </w:tr>
      <w:tr w:rsidR="00551AD4" w:rsidTr="00551AD4">
        <w:tc>
          <w:tcPr>
            <w:tcW w:w="10790" w:type="dxa"/>
          </w:tcPr>
          <w:p w:rsidR="00551AD4" w:rsidRDefault="00551AD4" w:rsidP="00F107F9"/>
        </w:tc>
      </w:tr>
      <w:tr w:rsidR="00551AD4" w:rsidTr="00551AD4">
        <w:tc>
          <w:tcPr>
            <w:tcW w:w="10790" w:type="dxa"/>
          </w:tcPr>
          <w:p w:rsidR="00551AD4" w:rsidRDefault="00551AD4" w:rsidP="00F107F9"/>
        </w:tc>
      </w:tr>
      <w:tr w:rsidR="00551AD4" w:rsidTr="00551AD4">
        <w:tc>
          <w:tcPr>
            <w:tcW w:w="10790" w:type="dxa"/>
          </w:tcPr>
          <w:p w:rsidR="00551AD4" w:rsidRDefault="00551AD4" w:rsidP="00F107F9"/>
        </w:tc>
      </w:tr>
    </w:tbl>
    <w:p w:rsidR="009937BF" w:rsidRDefault="009B508B" w:rsidP="009B508B">
      <w:pPr>
        <w:spacing w:before="240" w:after="120"/>
        <w:rPr>
          <w:rStyle w:val="Style1"/>
        </w:rPr>
      </w:pPr>
      <w:r>
        <w:rPr>
          <w:b/>
          <w:sz w:val="22"/>
          <w:szCs w:val="22"/>
        </w:rPr>
        <w:t xml:space="preserve">Lead </w:t>
      </w:r>
      <w:r w:rsidR="006A0DD1">
        <w:rPr>
          <w:b/>
          <w:sz w:val="22"/>
          <w:szCs w:val="22"/>
        </w:rPr>
        <w:t xml:space="preserve">Policy </w:t>
      </w:r>
      <w:r>
        <w:rPr>
          <w:b/>
          <w:sz w:val="22"/>
          <w:szCs w:val="22"/>
        </w:rPr>
        <w:t>Drafter</w:t>
      </w:r>
      <w:r w:rsidR="006A0DD1">
        <w:rPr>
          <w:b/>
          <w:sz w:val="22"/>
          <w:szCs w:val="22"/>
        </w:rPr>
        <w:t xml:space="preserve"> Name</w:t>
      </w:r>
      <w:r>
        <w:rPr>
          <w:b/>
          <w:sz w:val="22"/>
          <w:szCs w:val="22"/>
        </w:rPr>
        <w:t xml:space="preserve"> and Title (if more than one listed above)</w:t>
      </w:r>
      <w:r w:rsidR="006A0DD1">
        <w:rPr>
          <w:b/>
          <w:sz w:val="22"/>
          <w:szCs w:val="22"/>
        </w:rPr>
        <w:t xml:space="preserve">: </w:t>
      </w:r>
      <w:sdt>
        <w:sdtPr>
          <w:rPr>
            <w:rStyle w:val="Style1"/>
          </w:rPr>
          <w:id w:val="-1250431694"/>
          <w:placeholder>
            <w:docPart w:val="F0B358CC9FCB46EC8F746504C6A5A6C0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="006A0DD1" w:rsidRPr="00332B31">
            <w:rPr>
              <w:rStyle w:val="PlaceholderText"/>
            </w:rPr>
            <w:t>Click here to enter text.</w:t>
          </w:r>
        </w:sdtContent>
      </w:sdt>
    </w:p>
    <w:p w:rsidR="009937BF" w:rsidRDefault="009937BF" w:rsidP="009937BF">
      <w:pPr>
        <w:spacing w:before="0" w:after="120"/>
        <w:rPr>
          <w:rStyle w:val="Style1"/>
        </w:rPr>
      </w:pPr>
      <w:r>
        <w:rPr>
          <w:b/>
          <w:sz w:val="22"/>
          <w:szCs w:val="22"/>
        </w:rPr>
        <w:t>Direct Supervisor/Department Head Name</w:t>
      </w:r>
      <w:r w:rsidR="009B508B">
        <w:rPr>
          <w:b/>
          <w:sz w:val="22"/>
          <w:szCs w:val="22"/>
        </w:rPr>
        <w:t xml:space="preserve"> &amp; Title</w:t>
      </w:r>
      <w:r>
        <w:rPr>
          <w:b/>
          <w:sz w:val="22"/>
          <w:szCs w:val="22"/>
        </w:rPr>
        <w:t xml:space="preserve">: </w:t>
      </w:r>
      <w:sdt>
        <w:sdtPr>
          <w:rPr>
            <w:rStyle w:val="Style1"/>
          </w:rPr>
          <w:id w:val="1664655561"/>
          <w:placeholder>
            <w:docPart w:val="5A0C14C237E748688EC5B06CFF2EE0A6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9937BF" w:rsidRDefault="009937BF" w:rsidP="009937BF">
      <w:pPr>
        <w:spacing w:before="0" w:after="120"/>
        <w:rPr>
          <w:rStyle w:val="Style1"/>
        </w:rPr>
      </w:pPr>
      <w:r>
        <w:rPr>
          <w:b/>
          <w:sz w:val="22"/>
          <w:szCs w:val="22"/>
        </w:rPr>
        <w:t>Division Vice President’s</w:t>
      </w:r>
      <w:r>
        <w:rPr>
          <w:b/>
          <w:sz w:val="22"/>
          <w:szCs w:val="22"/>
        </w:rPr>
        <w:t xml:space="preserve"> Name</w:t>
      </w:r>
      <w:r w:rsidR="009B508B">
        <w:rPr>
          <w:b/>
          <w:sz w:val="22"/>
          <w:szCs w:val="22"/>
        </w:rPr>
        <w:t xml:space="preserve"> &amp; Title </w:t>
      </w:r>
      <w:r>
        <w:rPr>
          <w:b/>
          <w:sz w:val="22"/>
          <w:szCs w:val="22"/>
        </w:rPr>
        <w:t xml:space="preserve">: </w:t>
      </w:r>
      <w:sdt>
        <w:sdtPr>
          <w:rPr>
            <w:rStyle w:val="Style1"/>
          </w:rPr>
          <w:id w:val="-887726068"/>
          <w:placeholder>
            <w:docPart w:val="CDB88E0D46F642A3A3D17FAD29C0EB1D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sz w:val="20"/>
            <w:szCs w:val="22"/>
            <w:u w:val="none"/>
          </w:rPr>
        </w:sdtEndPr>
        <w:sdtContent>
          <w:r w:rsidRPr="00332B31">
            <w:rPr>
              <w:rStyle w:val="PlaceholderText"/>
            </w:rPr>
            <w:t>Click here to enter text.</w:t>
          </w:r>
        </w:sdtContent>
      </w:sdt>
    </w:p>
    <w:p w:rsidR="00131CA9" w:rsidRDefault="00BD5E4C" w:rsidP="009937BF">
      <w:pPr>
        <w:rPr>
          <w:b/>
          <w:sz w:val="22"/>
          <w:szCs w:val="22"/>
        </w:rPr>
      </w:pPr>
      <w:r>
        <w:t xml:space="preserve">________________________________________________________________________ </w:t>
      </w:r>
      <w:sdt>
        <w:sdtPr>
          <w:id w:val="-1888015330"/>
          <w:placeholder>
            <w:docPart w:val="6AB6639109FC40F6804CE163B438B9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________________________</w:t>
          </w:r>
        </w:sdtContent>
      </w:sdt>
      <w:r>
        <w:br/>
      </w:r>
    </w:p>
    <w:p w:rsidR="009937BF" w:rsidRPr="009937BF" w:rsidRDefault="009937BF" w:rsidP="009937BF">
      <w:r>
        <w:rPr>
          <w:sz w:val="22"/>
          <w:szCs w:val="22"/>
        </w:rPr>
        <w:t>If available</w:t>
      </w:r>
      <w:r w:rsidR="004E5FE4">
        <w:rPr>
          <w:sz w:val="22"/>
          <w:szCs w:val="22"/>
        </w:rPr>
        <w:t>,</w:t>
      </w:r>
      <w:r>
        <w:rPr>
          <w:sz w:val="22"/>
          <w:szCs w:val="22"/>
        </w:rPr>
        <w:t xml:space="preserve"> please send a</w:t>
      </w:r>
      <w:r w:rsidR="004E5FE4">
        <w:rPr>
          <w:sz w:val="22"/>
          <w:szCs w:val="22"/>
        </w:rPr>
        <w:t xml:space="preserve"> copy of the proposed policy, </w:t>
      </w:r>
      <w:r>
        <w:rPr>
          <w:sz w:val="22"/>
          <w:szCs w:val="22"/>
        </w:rPr>
        <w:t>revisions</w:t>
      </w:r>
      <w:r w:rsidR="004E5FE4">
        <w:rPr>
          <w:sz w:val="22"/>
          <w:szCs w:val="22"/>
        </w:rPr>
        <w:t>, or edits</w:t>
      </w:r>
      <w:r>
        <w:rPr>
          <w:sz w:val="22"/>
          <w:szCs w:val="22"/>
        </w:rPr>
        <w:t xml:space="preserve"> along with this form. Please ensure that it is on the most recent version NKU’s policy template, available on NKU’s policy website at </w:t>
      </w:r>
      <w:hyperlink r:id="rId9" w:history="1">
        <w:r w:rsidR="004E5FE4" w:rsidRPr="00BB4DE7">
          <w:rPr>
            <w:rStyle w:val="Hyperlink"/>
            <w:sz w:val="22"/>
            <w:szCs w:val="22"/>
          </w:rPr>
          <w:t>https://inside.nku.edu/policy.html</w:t>
        </w:r>
      </w:hyperlink>
      <w:r w:rsidR="004E5FE4">
        <w:rPr>
          <w:sz w:val="22"/>
          <w:szCs w:val="22"/>
        </w:rPr>
        <w:t xml:space="preserve"> </w:t>
      </w:r>
    </w:p>
    <w:p w:rsidR="00131CA9" w:rsidRPr="003B4112" w:rsidRDefault="00131CA9" w:rsidP="004E5FE4">
      <w:pPr>
        <w:spacing w:before="0" w:after="360"/>
        <w:rPr>
          <w:sz w:val="22"/>
          <w:szCs w:val="22"/>
        </w:rPr>
      </w:pPr>
      <w:r w:rsidRPr="003B4112">
        <w:rPr>
          <w:sz w:val="22"/>
          <w:szCs w:val="22"/>
        </w:rPr>
        <w:t xml:space="preserve">Once confirmed, the policy initiator, owner, and responsible official will be notified and directed to develop a full draft of the policy using the policy template. The draft will proceed through the appropriate process as outlined by the NKU Policy Process Map. </w:t>
      </w:r>
    </w:p>
    <w:p w:rsidR="00EB7010" w:rsidRPr="00064644" w:rsidRDefault="004E5FE4" w:rsidP="00470A4B">
      <w:pPr>
        <w:pStyle w:val="Heading1"/>
        <w:rPr>
          <w:b/>
          <w:i/>
          <w:sz w:val="18"/>
        </w:rPr>
      </w:pPr>
      <w:r>
        <w:rPr>
          <w:b/>
        </w:rPr>
        <w:t>6</w:t>
      </w:r>
      <w:r w:rsidR="00470A4B">
        <w:rPr>
          <w:b/>
        </w:rPr>
        <w:t xml:space="preserve">. EDITORIAL CHANGES </w:t>
      </w:r>
      <w:r w:rsidR="00064644">
        <w:rPr>
          <w:b/>
        </w:rPr>
        <w:br/>
      </w:r>
      <w:r>
        <w:rPr>
          <w:b/>
          <w:i/>
          <w:sz w:val="18"/>
        </w:rPr>
        <w:t>PleASe Complete If “Editorial”</w:t>
      </w:r>
      <w:r w:rsidR="00470A4B" w:rsidRPr="00064644">
        <w:rPr>
          <w:b/>
          <w:i/>
          <w:sz w:val="18"/>
        </w:rPr>
        <w:t xml:space="preserve"> IS SELECTED IN POLICY DETAILS SECTION</w:t>
      </w:r>
      <w:r w:rsidR="0031092D">
        <w:rPr>
          <w:b/>
          <w:i/>
          <w:sz w:val="18"/>
        </w:rPr>
        <w:t xml:space="preserve"> on page 1</w:t>
      </w:r>
      <w:r w:rsidR="00470A4B" w:rsidRPr="00064644">
        <w:rPr>
          <w:b/>
          <w:i/>
          <w:sz w:val="18"/>
        </w:rPr>
        <w:t>)</w:t>
      </w:r>
    </w:p>
    <w:p w:rsidR="00361B05" w:rsidRDefault="00470A4B" w:rsidP="009B508B">
      <w:pPr>
        <w:spacing w:before="240"/>
        <w:rPr>
          <w:b/>
          <w:sz w:val="22"/>
          <w:szCs w:val="22"/>
        </w:rPr>
      </w:pPr>
      <w:r w:rsidRPr="009B508B">
        <w:rPr>
          <w:b/>
          <w:sz w:val="22"/>
          <w:szCs w:val="22"/>
        </w:rPr>
        <w:t xml:space="preserve">Please </w:t>
      </w:r>
      <w:r w:rsidR="009B508B" w:rsidRPr="009B508B">
        <w:rPr>
          <w:b/>
          <w:sz w:val="22"/>
          <w:szCs w:val="22"/>
        </w:rPr>
        <w:t xml:space="preserve">summarize the </w:t>
      </w:r>
      <w:r w:rsidRPr="009B508B">
        <w:rPr>
          <w:b/>
          <w:sz w:val="22"/>
          <w:szCs w:val="22"/>
        </w:rPr>
        <w:t>edito</w:t>
      </w:r>
      <w:r w:rsidR="009B508B" w:rsidRPr="009B508B">
        <w:rPr>
          <w:b/>
          <w:sz w:val="22"/>
          <w:szCs w:val="22"/>
        </w:rPr>
        <w:t>rial changes in the policy</w:t>
      </w:r>
      <w:r w:rsidR="009B508B">
        <w:rPr>
          <w:b/>
          <w:sz w:val="22"/>
          <w:szCs w:val="22"/>
        </w:rPr>
        <w:t xml:space="preserve">. </w:t>
      </w:r>
      <w:r w:rsidR="009B508B">
        <w:rPr>
          <w:b/>
          <w:sz w:val="22"/>
          <w:szCs w:val="22"/>
        </w:rPr>
        <w:br/>
        <w:t xml:space="preserve">You may refer to an attachment on which the proposed edits are already made. </w:t>
      </w:r>
    </w:p>
    <w:p w:rsidR="009B508B" w:rsidRDefault="009B508B" w:rsidP="009B508B">
      <w:pPr>
        <w:spacing w:before="240"/>
        <w:rPr>
          <w:b/>
          <w:sz w:val="22"/>
          <w:szCs w:val="22"/>
        </w:rPr>
      </w:pPr>
    </w:p>
    <w:p w:rsidR="009B508B" w:rsidRPr="009B508B" w:rsidRDefault="009B508B" w:rsidP="009B508B">
      <w:pPr>
        <w:spacing w:before="240"/>
        <w:rPr>
          <w:b/>
          <w:sz w:val="22"/>
          <w:szCs w:val="22"/>
        </w:rPr>
      </w:pPr>
    </w:p>
    <w:p w:rsidR="009B508B" w:rsidRDefault="009B508B">
      <w:r>
        <w:br w:type="page"/>
      </w:r>
    </w:p>
    <w:p w:rsidR="00547F98" w:rsidRPr="00064644" w:rsidRDefault="009B508B" w:rsidP="00547F98">
      <w:pPr>
        <w:pStyle w:val="Heading1"/>
        <w:rPr>
          <w:b/>
          <w:i/>
          <w:sz w:val="18"/>
        </w:rPr>
      </w:pPr>
      <w:r>
        <w:rPr>
          <w:b/>
        </w:rPr>
        <w:lastRenderedPageBreak/>
        <w:t>7</w:t>
      </w:r>
      <w:r w:rsidR="00547F98">
        <w:rPr>
          <w:b/>
        </w:rPr>
        <w:t xml:space="preserve">. RETIREMENT OF A POLICY </w:t>
      </w:r>
      <w:r w:rsidR="00064644">
        <w:rPr>
          <w:b/>
        </w:rPr>
        <w:br/>
      </w:r>
      <w:r w:rsidR="0031092D">
        <w:rPr>
          <w:b/>
          <w:i/>
          <w:sz w:val="18"/>
        </w:rPr>
        <w:t>(</w:t>
      </w:r>
      <w:r w:rsidR="00547F98" w:rsidRPr="00064644">
        <w:rPr>
          <w:b/>
          <w:i/>
          <w:sz w:val="18"/>
        </w:rPr>
        <w:t>COMPLETE IF “RETIREMENT” IS SELECTED IN POLICY DETAILS SECTION</w:t>
      </w:r>
      <w:r w:rsidR="0031092D">
        <w:rPr>
          <w:b/>
          <w:i/>
          <w:sz w:val="18"/>
        </w:rPr>
        <w:t xml:space="preserve"> on page 1</w:t>
      </w:r>
      <w:r w:rsidR="00547F98" w:rsidRPr="00064644">
        <w:rPr>
          <w:b/>
          <w:i/>
          <w:sz w:val="18"/>
        </w:rPr>
        <w:t>)</w:t>
      </w:r>
    </w:p>
    <w:p w:rsidR="0090663F" w:rsidRPr="0031092D" w:rsidRDefault="0031092D" w:rsidP="0090663F">
      <w:p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In order to</w:t>
      </w:r>
      <w:r w:rsidR="002B6891" w:rsidRPr="0031092D">
        <w:rPr>
          <w:b/>
          <w:sz w:val="22"/>
          <w:szCs w:val="22"/>
        </w:rPr>
        <w:t xml:space="preserve"> be </w:t>
      </w:r>
      <w:r>
        <w:rPr>
          <w:b/>
          <w:sz w:val="22"/>
          <w:szCs w:val="22"/>
        </w:rPr>
        <w:t>retired</w:t>
      </w:r>
      <w:r w:rsidR="002B6891" w:rsidRPr="0031092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 current policy</w:t>
      </w:r>
      <w:r w:rsidR="002B6891" w:rsidRPr="0031092D">
        <w:rPr>
          <w:b/>
          <w:sz w:val="22"/>
          <w:szCs w:val="22"/>
        </w:rPr>
        <w:t xml:space="preserve"> must be</w:t>
      </w:r>
      <w:r w:rsidR="0090663F" w:rsidRPr="0031092D">
        <w:rPr>
          <w:b/>
          <w:sz w:val="22"/>
          <w:szCs w:val="22"/>
        </w:rPr>
        <w:t>:</w:t>
      </w:r>
    </w:p>
    <w:p w:rsidR="00547F98" w:rsidRPr="0031092D" w:rsidRDefault="002B6891" w:rsidP="0090663F">
      <w:pPr>
        <w:spacing w:before="120" w:after="120"/>
        <w:rPr>
          <w:sz w:val="22"/>
          <w:szCs w:val="22"/>
        </w:rPr>
      </w:pPr>
      <w:r w:rsidRPr="0031092D">
        <w:rPr>
          <w:sz w:val="22"/>
          <w:szCs w:val="22"/>
        </w:rPr>
        <w:t xml:space="preserve"> (</w:t>
      </w:r>
      <w:r w:rsidRPr="0031092D">
        <w:rPr>
          <w:i/>
          <w:sz w:val="22"/>
          <w:szCs w:val="22"/>
        </w:rPr>
        <w:t xml:space="preserve">please check </w:t>
      </w:r>
      <w:r w:rsidR="0090663F" w:rsidRPr="0031092D">
        <w:rPr>
          <w:i/>
          <w:sz w:val="22"/>
          <w:szCs w:val="22"/>
        </w:rPr>
        <w:t>e</w:t>
      </w:r>
      <w:r w:rsidR="00C516DF" w:rsidRPr="0031092D">
        <w:rPr>
          <w:i/>
          <w:sz w:val="22"/>
          <w:szCs w:val="22"/>
        </w:rPr>
        <w:t xml:space="preserve">ither A or </w:t>
      </w:r>
      <w:r w:rsidR="0090663F" w:rsidRPr="0031092D">
        <w:rPr>
          <w:i/>
          <w:sz w:val="22"/>
          <w:szCs w:val="22"/>
        </w:rPr>
        <w:t>B</w:t>
      </w:r>
      <w:r w:rsidR="00C516DF" w:rsidRPr="0031092D">
        <w:rPr>
          <w:i/>
          <w:sz w:val="22"/>
          <w:szCs w:val="22"/>
        </w:rPr>
        <w:t xml:space="preserve"> below</w:t>
      </w:r>
      <w:r w:rsidR="0090663F" w:rsidRPr="0031092D">
        <w:rPr>
          <w:i/>
          <w:sz w:val="22"/>
          <w:szCs w:val="22"/>
        </w:rPr>
        <w:t>, or both</w:t>
      </w:r>
      <w:r w:rsidRPr="0031092D">
        <w:rPr>
          <w:sz w:val="22"/>
          <w:szCs w:val="22"/>
        </w:rPr>
        <w:t>)</w:t>
      </w:r>
      <w:r w:rsidR="00547F98" w:rsidRPr="0031092D">
        <w:rPr>
          <w:sz w:val="22"/>
          <w:szCs w:val="22"/>
        </w:rPr>
        <w:t>:</w:t>
      </w:r>
    </w:p>
    <w:p w:rsidR="00310F0D" w:rsidRPr="0031092D" w:rsidRDefault="002B6891" w:rsidP="0090663F">
      <w:pPr>
        <w:spacing w:before="0" w:after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alias w:val="New"/>
          <w:tag w:val="New"/>
          <w:id w:val="-166253597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3109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1092D">
        <w:rPr>
          <w:rFonts w:ascii="Arial" w:hAnsi="Arial" w:cs="Arial"/>
          <w:sz w:val="22"/>
          <w:szCs w:val="22"/>
        </w:rPr>
        <w:t xml:space="preserve"> </w:t>
      </w:r>
      <w:r w:rsidR="0090663F" w:rsidRPr="0031092D">
        <w:rPr>
          <w:rFonts w:ascii="Arial" w:hAnsi="Arial" w:cs="Arial"/>
          <w:sz w:val="22"/>
          <w:szCs w:val="22"/>
        </w:rPr>
        <w:t xml:space="preserve">(A) </w:t>
      </w:r>
      <w:r w:rsidR="00547F98" w:rsidRPr="0031092D">
        <w:rPr>
          <w:sz w:val="22"/>
          <w:szCs w:val="22"/>
        </w:rPr>
        <w:t xml:space="preserve">no longer sufficient to maintain efficiencies and order in the </w:t>
      </w:r>
      <w:r w:rsidRPr="0031092D">
        <w:rPr>
          <w:sz w:val="22"/>
          <w:szCs w:val="22"/>
        </w:rPr>
        <w:t>way</w:t>
      </w:r>
      <w:r w:rsidR="00547F98" w:rsidRPr="0031092D">
        <w:rPr>
          <w:sz w:val="22"/>
          <w:szCs w:val="22"/>
        </w:rPr>
        <w:t xml:space="preserve"> fo</w:t>
      </w:r>
      <w:r w:rsidR="00310F0D" w:rsidRPr="0031092D">
        <w:rPr>
          <w:sz w:val="22"/>
          <w:szCs w:val="22"/>
        </w:rPr>
        <w:t>r which the policy was intended</w:t>
      </w:r>
    </w:p>
    <w:p w:rsidR="00547F98" w:rsidRPr="0031092D" w:rsidRDefault="00D1348D" w:rsidP="0090663F">
      <w:pPr>
        <w:spacing w:before="0" w:after="0"/>
        <w:ind w:left="990"/>
        <w:rPr>
          <w:rFonts w:ascii="Arial" w:hAnsi="Arial" w:cs="Arial"/>
          <w:sz w:val="22"/>
          <w:szCs w:val="22"/>
        </w:rPr>
      </w:pPr>
      <w:r w:rsidRPr="0031092D">
        <w:rPr>
          <w:b/>
          <w:sz w:val="22"/>
          <w:szCs w:val="22"/>
        </w:rPr>
        <w:t>OR</w:t>
      </w:r>
    </w:p>
    <w:p w:rsidR="00547F98" w:rsidRPr="0031092D" w:rsidRDefault="002B6891" w:rsidP="0090663F">
      <w:pPr>
        <w:spacing w:before="0" w:after="24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alias w:val="New"/>
          <w:tag w:val="New"/>
          <w:id w:val="-100728158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0663F" w:rsidRPr="003109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1092D">
        <w:rPr>
          <w:rFonts w:ascii="Arial" w:hAnsi="Arial" w:cs="Arial"/>
          <w:sz w:val="22"/>
          <w:szCs w:val="22"/>
        </w:rPr>
        <w:t xml:space="preserve"> </w:t>
      </w:r>
      <w:r w:rsidR="0090663F" w:rsidRPr="0031092D">
        <w:rPr>
          <w:rFonts w:ascii="Arial" w:hAnsi="Arial" w:cs="Arial"/>
          <w:sz w:val="22"/>
          <w:szCs w:val="22"/>
        </w:rPr>
        <w:t xml:space="preserve">(B) </w:t>
      </w:r>
      <w:r w:rsidR="00547F98" w:rsidRPr="0031092D">
        <w:rPr>
          <w:sz w:val="22"/>
          <w:szCs w:val="22"/>
        </w:rPr>
        <w:t>outdated as a result of changing legal, operational, financial, soc</w:t>
      </w:r>
      <w:r w:rsidRPr="0031092D">
        <w:rPr>
          <w:sz w:val="22"/>
          <w:szCs w:val="22"/>
        </w:rPr>
        <w:t>ial, or business circumstances</w:t>
      </w:r>
    </w:p>
    <w:p w:rsidR="0090663F" w:rsidRPr="0031092D" w:rsidRDefault="00D1348D" w:rsidP="0090663F">
      <w:pPr>
        <w:spacing w:before="240" w:after="120"/>
        <w:rPr>
          <w:sz w:val="22"/>
          <w:szCs w:val="22"/>
        </w:rPr>
      </w:pPr>
      <w:r w:rsidRPr="0031092D">
        <w:rPr>
          <w:b/>
          <w:sz w:val="22"/>
          <w:szCs w:val="22"/>
        </w:rPr>
        <w:t>AND</w:t>
      </w:r>
      <w:r w:rsidR="0090663F" w:rsidRPr="0031092D">
        <w:rPr>
          <w:b/>
          <w:sz w:val="22"/>
          <w:szCs w:val="22"/>
        </w:rPr>
        <w:t xml:space="preserve"> </w:t>
      </w:r>
      <w:r w:rsidR="0090663F" w:rsidRPr="0031092D">
        <w:rPr>
          <w:sz w:val="22"/>
          <w:szCs w:val="22"/>
        </w:rPr>
        <w:t xml:space="preserve"> (</w:t>
      </w:r>
      <w:r w:rsidR="0090663F" w:rsidRPr="0031092D">
        <w:rPr>
          <w:i/>
          <w:sz w:val="22"/>
          <w:szCs w:val="22"/>
        </w:rPr>
        <w:t xml:space="preserve">please check either </w:t>
      </w:r>
      <w:r w:rsidR="0090663F" w:rsidRPr="0031092D">
        <w:rPr>
          <w:i/>
          <w:sz w:val="22"/>
          <w:szCs w:val="22"/>
        </w:rPr>
        <w:t>C</w:t>
      </w:r>
      <w:r w:rsidR="00C516DF" w:rsidRPr="0031092D">
        <w:rPr>
          <w:i/>
          <w:sz w:val="22"/>
          <w:szCs w:val="22"/>
        </w:rPr>
        <w:t xml:space="preserve"> or</w:t>
      </w:r>
      <w:r w:rsidR="0090663F" w:rsidRPr="0031092D">
        <w:rPr>
          <w:i/>
          <w:sz w:val="22"/>
          <w:szCs w:val="22"/>
        </w:rPr>
        <w:t xml:space="preserve"> </w:t>
      </w:r>
      <w:r w:rsidR="0090663F" w:rsidRPr="0031092D">
        <w:rPr>
          <w:i/>
          <w:sz w:val="22"/>
          <w:szCs w:val="22"/>
        </w:rPr>
        <w:t>D</w:t>
      </w:r>
      <w:r w:rsidR="00C516DF" w:rsidRPr="0031092D">
        <w:rPr>
          <w:i/>
          <w:sz w:val="22"/>
          <w:szCs w:val="22"/>
        </w:rPr>
        <w:t xml:space="preserve"> below</w:t>
      </w:r>
      <w:r w:rsidR="0090663F" w:rsidRPr="0031092D">
        <w:rPr>
          <w:i/>
          <w:sz w:val="22"/>
          <w:szCs w:val="22"/>
        </w:rPr>
        <w:t>, or both</w:t>
      </w:r>
      <w:r w:rsidR="0090663F" w:rsidRPr="0031092D">
        <w:rPr>
          <w:sz w:val="22"/>
          <w:szCs w:val="22"/>
        </w:rPr>
        <w:t>):</w:t>
      </w:r>
    </w:p>
    <w:p w:rsidR="0090663F" w:rsidRPr="0031092D" w:rsidRDefault="00310F0D" w:rsidP="0031092D">
      <w:pPr>
        <w:spacing w:before="0" w:after="60"/>
        <w:ind w:left="360" w:right="-270"/>
        <w:rPr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alias w:val="New"/>
          <w:tag w:val="New"/>
          <w:id w:val="101280768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3109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1092D">
        <w:rPr>
          <w:rFonts w:ascii="Arial" w:hAnsi="Arial" w:cs="Arial"/>
          <w:sz w:val="22"/>
          <w:szCs w:val="22"/>
        </w:rPr>
        <w:t xml:space="preserve"> </w:t>
      </w:r>
      <w:r w:rsidR="00C516DF" w:rsidRPr="0031092D">
        <w:rPr>
          <w:rFonts w:ascii="Arial" w:hAnsi="Arial" w:cs="Arial"/>
          <w:sz w:val="22"/>
          <w:szCs w:val="22"/>
        </w:rPr>
        <w:t xml:space="preserve">(C) </w:t>
      </w:r>
      <w:r w:rsidR="00547F98" w:rsidRPr="0031092D">
        <w:rPr>
          <w:sz w:val="22"/>
          <w:szCs w:val="22"/>
        </w:rPr>
        <w:t xml:space="preserve">superseded by a newer policy that encompasses all legal, social, financial, or business </w:t>
      </w:r>
      <w:r w:rsidR="0031092D">
        <w:rPr>
          <w:sz w:val="22"/>
          <w:szCs w:val="22"/>
        </w:rPr>
        <w:t>circumstances</w:t>
      </w:r>
      <w:r w:rsidR="00547F98" w:rsidRPr="0031092D">
        <w:rPr>
          <w:sz w:val="22"/>
          <w:szCs w:val="22"/>
        </w:rPr>
        <w:t xml:space="preserve"> </w:t>
      </w:r>
    </w:p>
    <w:p w:rsidR="00547F98" w:rsidRPr="0031092D" w:rsidRDefault="00547F98" w:rsidP="00C516DF">
      <w:pPr>
        <w:spacing w:before="0" w:after="60"/>
        <w:ind w:left="990"/>
        <w:rPr>
          <w:rFonts w:ascii="Arial" w:hAnsi="Arial" w:cs="Arial"/>
          <w:sz w:val="22"/>
          <w:szCs w:val="22"/>
        </w:rPr>
      </w:pPr>
      <w:r w:rsidRPr="0031092D">
        <w:rPr>
          <w:b/>
          <w:sz w:val="22"/>
          <w:szCs w:val="22"/>
        </w:rPr>
        <w:t>OR</w:t>
      </w:r>
    </w:p>
    <w:p w:rsidR="00547F98" w:rsidRPr="0031092D" w:rsidRDefault="0090663F" w:rsidP="0090663F">
      <w:pPr>
        <w:spacing w:before="0" w:after="6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alias w:val="New"/>
          <w:tag w:val="New"/>
          <w:id w:val="168008372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516DF" w:rsidRPr="003109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16DF" w:rsidRPr="0031092D">
        <w:rPr>
          <w:sz w:val="22"/>
          <w:szCs w:val="22"/>
        </w:rPr>
        <w:t xml:space="preserve"> (</w:t>
      </w:r>
      <w:r w:rsidR="00C516DF" w:rsidRPr="0031092D">
        <w:rPr>
          <w:rFonts w:ascii="Arial" w:hAnsi="Arial" w:cs="Arial"/>
          <w:sz w:val="22"/>
          <w:szCs w:val="22"/>
        </w:rPr>
        <w:t>D</w:t>
      </w:r>
      <w:r w:rsidR="00C516DF" w:rsidRPr="0031092D">
        <w:rPr>
          <w:sz w:val="22"/>
          <w:szCs w:val="22"/>
        </w:rPr>
        <w:t>) d</w:t>
      </w:r>
      <w:r w:rsidR="00C55A39" w:rsidRPr="0031092D">
        <w:rPr>
          <w:sz w:val="22"/>
          <w:szCs w:val="22"/>
        </w:rPr>
        <w:t xml:space="preserve">oes not require a superseding policy </w:t>
      </w:r>
      <w:r w:rsidRPr="0031092D">
        <w:rPr>
          <w:sz w:val="22"/>
          <w:szCs w:val="22"/>
        </w:rPr>
        <w:t>because</w:t>
      </w:r>
      <w:r w:rsidR="00C55A39" w:rsidRPr="0031092D">
        <w:rPr>
          <w:sz w:val="22"/>
          <w:szCs w:val="22"/>
        </w:rPr>
        <w:t xml:space="preserve"> legal, operational, financial, social, or business circumstances which mandated the policy no longer exist. </w:t>
      </w:r>
    </w:p>
    <w:p w:rsidR="00C516DF" w:rsidRPr="0031092D" w:rsidRDefault="00C516DF" w:rsidP="00C516DF">
      <w:pPr>
        <w:rPr>
          <w:sz w:val="22"/>
          <w:szCs w:val="22"/>
        </w:rPr>
      </w:pPr>
    </w:p>
    <w:p w:rsidR="002B6891" w:rsidRPr="0031092D" w:rsidRDefault="002B6891" w:rsidP="00C516DF">
      <w:pPr>
        <w:spacing w:after="360"/>
        <w:rPr>
          <w:sz w:val="22"/>
          <w:szCs w:val="22"/>
        </w:rPr>
      </w:pPr>
      <w:r w:rsidRPr="0031092D">
        <w:rPr>
          <w:b/>
          <w:sz w:val="22"/>
          <w:szCs w:val="22"/>
        </w:rPr>
        <w:t>Name of superseding policy:</w:t>
      </w:r>
      <w:r w:rsidRPr="0031092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52802982"/>
          <w:placeholder>
            <w:docPart w:val="E69AC71695D24E3F8EC2AF892E184CEC"/>
          </w:placeholder>
          <w:showingPlcHdr/>
        </w:sdtPr>
        <w:sdtContent>
          <w:r w:rsidRPr="0031092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516DF" w:rsidRPr="0031092D">
        <w:rPr>
          <w:sz w:val="22"/>
          <w:szCs w:val="22"/>
        </w:rPr>
        <w:t xml:space="preserve"> </w:t>
      </w:r>
    </w:p>
    <w:p w:rsidR="002B6891" w:rsidRPr="0031092D" w:rsidRDefault="002B6891" w:rsidP="00C516DF">
      <w:pPr>
        <w:spacing w:after="120"/>
        <w:rPr>
          <w:b/>
          <w:sz w:val="22"/>
          <w:szCs w:val="22"/>
        </w:rPr>
      </w:pPr>
      <w:r w:rsidRPr="0031092D">
        <w:rPr>
          <w:b/>
          <w:sz w:val="22"/>
          <w:szCs w:val="22"/>
        </w:rPr>
        <w:t xml:space="preserve">If the </w:t>
      </w:r>
      <w:r w:rsidR="00C516DF" w:rsidRPr="0031092D">
        <w:rPr>
          <w:b/>
          <w:sz w:val="22"/>
          <w:szCs w:val="22"/>
        </w:rPr>
        <w:t xml:space="preserve">retiring </w:t>
      </w:r>
      <w:r w:rsidRPr="0031092D">
        <w:rPr>
          <w:b/>
          <w:sz w:val="22"/>
          <w:szCs w:val="22"/>
        </w:rPr>
        <w:t xml:space="preserve">policy is not being replaced by a new policy, please explain the reason for retiring this policy. </w:t>
      </w:r>
    </w:p>
    <w:p w:rsidR="00547F98" w:rsidRPr="0031092D" w:rsidRDefault="00C516DF" w:rsidP="006A0DD1">
      <w:pPr>
        <w:rPr>
          <w:rFonts w:ascii="Times New Roman" w:hAnsi="Times New Roman"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892305829"/>
          <w:placeholder>
            <w:docPart w:val="D627C7F47F864AD1895A7DF95A5F47D5"/>
          </w:placeholder>
          <w:showingPlcHdr/>
        </w:sdtPr>
        <w:sdtContent>
          <w:r w:rsidRPr="0031092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547F98" w:rsidRPr="0031092D" w:rsidSect="00C512C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7D" w:rsidRDefault="002D007D" w:rsidP="006A0DD1">
      <w:pPr>
        <w:spacing w:before="0" w:after="0" w:line="240" w:lineRule="auto"/>
      </w:pPr>
      <w:r>
        <w:separator/>
      </w:r>
    </w:p>
  </w:endnote>
  <w:endnote w:type="continuationSeparator" w:id="0">
    <w:p w:rsidR="002D007D" w:rsidRDefault="002D007D" w:rsidP="006A0D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7D" w:rsidRPr="00EE7731" w:rsidRDefault="00EE7731" w:rsidP="006A0DD1">
    <w:pPr>
      <w:pStyle w:val="Footer"/>
      <w:tabs>
        <w:tab w:val="clear" w:pos="4680"/>
        <w:tab w:val="clear" w:pos="9360"/>
        <w:tab w:val="right" w:pos="10800"/>
      </w:tabs>
      <w:rPr>
        <w:i/>
        <w:sz w:val="18"/>
        <w:szCs w:val="18"/>
      </w:rPr>
    </w:pPr>
    <w:r w:rsidRPr="00EE7731">
      <w:rPr>
        <w:i/>
        <w:sz w:val="18"/>
        <w:szCs w:val="18"/>
      </w:rPr>
      <w:t>Policy Request Form (PRF)</w:t>
    </w:r>
    <w:r w:rsidR="002D007D" w:rsidRPr="00EE7731">
      <w:rPr>
        <w:i/>
        <w:sz w:val="18"/>
        <w:szCs w:val="18"/>
      </w:rPr>
      <w:tab/>
    </w:r>
    <w:r w:rsidRPr="00EE7731">
      <w:rPr>
        <w:i/>
        <w:sz w:val="18"/>
        <w:szCs w:val="18"/>
      </w:rPr>
      <w:t>Rev. Jan. 2019</w:t>
    </w:r>
    <w:r w:rsidR="002D007D" w:rsidRPr="00EE7731">
      <w:rPr>
        <w:i/>
        <w:sz w:val="18"/>
        <w:szCs w:val="18"/>
      </w:rPr>
      <w:t xml:space="preserve">, Page </w:t>
    </w:r>
    <w:r w:rsidR="002D007D" w:rsidRPr="00EE7731">
      <w:rPr>
        <w:i/>
        <w:sz w:val="18"/>
        <w:szCs w:val="18"/>
      </w:rPr>
      <w:fldChar w:fldCharType="begin"/>
    </w:r>
    <w:r w:rsidR="002D007D" w:rsidRPr="00EE7731">
      <w:rPr>
        <w:i/>
        <w:sz w:val="18"/>
        <w:szCs w:val="18"/>
      </w:rPr>
      <w:instrText xml:space="preserve"> PAGE   \* MERGEFORMAT </w:instrText>
    </w:r>
    <w:r w:rsidR="002D007D" w:rsidRPr="00EE7731">
      <w:rPr>
        <w:i/>
        <w:sz w:val="18"/>
        <w:szCs w:val="18"/>
      </w:rPr>
      <w:fldChar w:fldCharType="separate"/>
    </w:r>
    <w:r w:rsidR="00DE5D7B">
      <w:rPr>
        <w:i/>
        <w:noProof/>
        <w:sz w:val="18"/>
        <w:szCs w:val="18"/>
      </w:rPr>
      <w:t>1</w:t>
    </w:r>
    <w:r w:rsidR="002D007D" w:rsidRPr="00EE7731">
      <w:rPr>
        <w:i/>
        <w:sz w:val="18"/>
        <w:szCs w:val="18"/>
      </w:rPr>
      <w:fldChar w:fldCharType="end"/>
    </w:r>
    <w:r w:rsidR="002D007D" w:rsidRPr="00EE7731">
      <w:rPr>
        <w:i/>
        <w:sz w:val="18"/>
        <w:szCs w:val="18"/>
      </w:rPr>
      <w:t xml:space="preserve"> of </w:t>
    </w:r>
    <w:r w:rsidR="002D007D" w:rsidRPr="00EE7731">
      <w:rPr>
        <w:i/>
        <w:sz w:val="18"/>
        <w:szCs w:val="18"/>
      </w:rPr>
      <w:fldChar w:fldCharType="begin"/>
    </w:r>
    <w:r w:rsidR="002D007D" w:rsidRPr="00EE7731">
      <w:rPr>
        <w:i/>
        <w:sz w:val="18"/>
        <w:szCs w:val="18"/>
      </w:rPr>
      <w:instrText xml:space="preserve"> NUMPAGES   \* MERGEFORMAT </w:instrText>
    </w:r>
    <w:r w:rsidR="002D007D" w:rsidRPr="00EE7731">
      <w:rPr>
        <w:i/>
        <w:sz w:val="18"/>
        <w:szCs w:val="18"/>
      </w:rPr>
      <w:fldChar w:fldCharType="separate"/>
    </w:r>
    <w:r w:rsidR="00DE5D7B">
      <w:rPr>
        <w:i/>
        <w:noProof/>
        <w:sz w:val="18"/>
        <w:szCs w:val="18"/>
      </w:rPr>
      <w:t>4</w:t>
    </w:r>
    <w:r w:rsidR="002D007D" w:rsidRPr="00EE773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7D" w:rsidRDefault="002D007D" w:rsidP="006A0DD1">
      <w:pPr>
        <w:spacing w:before="0" w:after="0" w:line="240" w:lineRule="auto"/>
      </w:pPr>
      <w:r>
        <w:separator/>
      </w:r>
    </w:p>
  </w:footnote>
  <w:footnote w:type="continuationSeparator" w:id="0">
    <w:p w:rsidR="002D007D" w:rsidRDefault="002D007D" w:rsidP="006A0D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C35"/>
    <w:multiLevelType w:val="hybridMultilevel"/>
    <w:tmpl w:val="C588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131E"/>
    <w:multiLevelType w:val="hybridMultilevel"/>
    <w:tmpl w:val="54D2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79F2"/>
    <w:multiLevelType w:val="hybridMultilevel"/>
    <w:tmpl w:val="3C6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75D9"/>
    <w:multiLevelType w:val="hybridMultilevel"/>
    <w:tmpl w:val="9996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CC"/>
    <w:rsid w:val="00017BF1"/>
    <w:rsid w:val="00031DB1"/>
    <w:rsid w:val="00047722"/>
    <w:rsid w:val="0005298D"/>
    <w:rsid w:val="000614CE"/>
    <w:rsid w:val="00064644"/>
    <w:rsid w:val="000B00E0"/>
    <w:rsid w:val="000D7DDC"/>
    <w:rsid w:val="000E01CB"/>
    <w:rsid w:val="00106BBE"/>
    <w:rsid w:val="001158DC"/>
    <w:rsid w:val="00131CA9"/>
    <w:rsid w:val="0017641F"/>
    <w:rsid w:val="00193927"/>
    <w:rsid w:val="002B6891"/>
    <w:rsid w:val="002C4584"/>
    <w:rsid w:val="002C6798"/>
    <w:rsid w:val="002D007D"/>
    <w:rsid w:val="002D2E2F"/>
    <w:rsid w:val="0031092D"/>
    <w:rsid w:val="00310F0D"/>
    <w:rsid w:val="00361B05"/>
    <w:rsid w:val="003B4112"/>
    <w:rsid w:val="003F2FE3"/>
    <w:rsid w:val="00467CF6"/>
    <w:rsid w:val="00470A4B"/>
    <w:rsid w:val="00471FEE"/>
    <w:rsid w:val="0048111B"/>
    <w:rsid w:val="004A24F8"/>
    <w:rsid w:val="004B2174"/>
    <w:rsid w:val="004B6C93"/>
    <w:rsid w:val="004C0FAF"/>
    <w:rsid w:val="004E5FE4"/>
    <w:rsid w:val="00521799"/>
    <w:rsid w:val="00547F98"/>
    <w:rsid w:val="00551AD4"/>
    <w:rsid w:val="00554D4B"/>
    <w:rsid w:val="00557B57"/>
    <w:rsid w:val="00565932"/>
    <w:rsid w:val="0057377B"/>
    <w:rsid w:val="005E479A"/>
    <w:rsid w:val="00665DE9"/>
    <w:rsid w:val="00667ACA"/>
    <w:rsid w:val="006A0DD1"/>
    <w:rsid w:val="006B6565"/>
    <w:rsid w:val="006D6A43"/>
    <w:rsid w:val="006F0B04"/>
    <w:rsid w:val="007433F7"/>
    <w:rsid w:val="007E4938"/>
    <w:rsid w:val="00810BF6"/>
    <w:rsid w:val="0087327B"/>
    <w:rsid w:val="00876BF5"/>
    <w:rsid w:val="008B1A26"/>
    <w:rsid w:val="008B3728"/>
    <w:rsid w:val="0090663F"/>
    <w:rsid w:val="009306EA"/>
    <w:rsid w:val="009937BF"/>
    <w:rsid w:val="009B508B"/>
    <w:rsid w:val="009E0F3B"/>
    <w:rsid w:val="009E4BF0"/>
    <w:rsid w:val="00A07400"/>
    <w:rsid w:val="00B10212"/>
    <w:rsid w:val="00B42612"/>
    <w:rsid w:val="00B74060"/>
    <w:rsid w:val="00B84CFC"/>
    <w:rsid w:val="00B87E5C"/>
    <w:rsid w:val="00BA05F5"/>
    <w:rsid w:val="00BD47F2"/>
    <w:rsid w:val="00BD5E4C"/>
    <w:rsid w:val="00C06BB7"/>
    <w:rsid w:val="00C21E2D"/>
    <w:rsid w:val="00C512CC"/>
    <w:rsid w:val="00C516DF"/>
    <w:rsid w:val="00C55A39"/>
    <w:rsid w:val="00C71C41"/>
    <w:rsid w:val="00CB1ECA"/>
    <w:rsid w:val="00CD6B28"/>
    <w:rsid w:val="00CE3365"/>
    <w:rsid w:val="00D1348D"/>
    <w:rsid w:val="00DA7DE6"/>
    <w:rsid w:val="00DE5D7B"/>
    <w:rsid w:val="00E60E25"/>
    <w:rsid w:val="00E80862"/>
    <w:rsid w:val="00E826DF"/>
    <w:rsid w:val="00EB7010"/>
    <w:rsid w:val="00EE7731"/>
    <w:rsid w:val="00F107F9"/>
    <w:rsid w:val="00F73E02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0069AB1-3AF9-4186-827A-C8DA0F8A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4"/>
  </w:style>
  <w:style w:type="paragraph" w:styleId="Heading1">
    <w:name w:val="heading 1"/>
    <w:basedOn w:val="Normal"/>
    <w:next w:val="Normal"/>
    <w:link w:val="Heading1Char"/>
    <w:uiPriority w:val="9"/>
    <w:qFormat/>
    <w:rsid w:val="00BD5E4C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2CC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2CC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2CC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2CC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2CC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2CC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2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2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E4C"/>
    <w:rPr>
      <w:caps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12CC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2CC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2CC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2CC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2CC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2CC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2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2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2CC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12CC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2CC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2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512C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512CC"/>
    <w:rPr>
      <w:b/>
      <w:bCs/>
    </w:rPr>
  </w:style>
  <w:style w:type="character" w:styleId="Emphasis">
    <w:name w:val="Emphasis"/>
    <w:uiPriority w:val="20"/>
    <w:qFormat/>
    <w:rsid w:val="00C512CC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512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12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12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2CC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2CC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512CC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512CC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512CC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512CC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512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2C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512CC"/>
    <w:rPr>
      <w:color w:val="808080"/>
    </w:rPr>
  </w:style>
  <w:style w:type="character" w:customStyle="1" w:styleId="Style1">
    <w:name w:val="Style1"/>
    <w:basedOn w:val="DefaultParagraphFont"/>
    <w:uiPriority w:val="1"/>
    <w:rsid w:val="00C512CC"/>
    <w:rPr>
      <w:rFonts w:ascii="Times New Roman" w:hAnsi="Times New Roman"/>
      <w:sz w:val="22"/>
      <w:u w:val="single"/>
    </w:rPr>
  </w:style>
  <w:style w:type="paragraph" w:styleId="ListParagraph">
    <w:name w:val="List Paragraph"/>
    <w:basedOn w:val="Normal"/>
    <w:uiPriority w:val="34"/>
    <w:qFormat/>
    <w:rsid w:val="00930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D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D1"/>
  </w:style>
  <w:style w:type="paragraph" w:styleId="Footer">
    <w:name w:val="footer"/>
    <w:basedOn w:val="Normal"/>
    <w:link w:val="FooterChar"/>
    <w:uiPriority w:val="99"/>
    <w:unhideWhenUsed/>
    <w:rsid w:val="006A0DD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D1"/>
  </w:style>
  <w:style w:type="character" w:styleId="Hyperlink">
    <w:name w:val="Hyperlink"/>
    <w:basedOn w:val="DefaultParagraphFont"/>
    <w:uiPriority w:val="99"/>
    <w:unhideWhenUsed/>
    <w:rsid w:val="004E5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BBE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BBE"/>
  </w:style>
  <w:style w:type="character" w:styleId="FootnoteReference">
    <w:name w:val="footnote reference"/>
    <w:basedOn w:val="DefaultParagraphFont"/>
    <w:uiPriority w:val="99"/>
    <w:semiHidden/>
    <w:unhideWhenUsed/>
    <w:rsid w:val="00106BBE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17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1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17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174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551A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ide.nku.edu/poli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DA53EB83FF40068BEDB3FD1C49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AB4B-2638-48AD-9AAC-EDBB1EFB5C78}"/>
      </w:docPartPr>
      <w:docPartBody>
        <w:p w:rsidR="00153767" w:rsidRDefault="00AF7927" w:rsidP="00AF7927">
          <w:pPr>
            <w:pStyle w:val="C7DA53EB83FF40068BEDB3FD1C496D7C3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F22D703BB25E49DE9CF8453189C0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E38B-400C-4B97-98E7-038E4AC7F3B0}"/>
      </w:docPartPr>
      <w:docPartBody>
        <w:p w:rsidR="00153767" w:rsidRDefault="00AF7927" w:rsidP="00AF7927">
          <w:pPr>
            <w:pStyle w:val="F22D703BB25E49DE9CF8453189C0C172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3FA1050BFBDF46E791943F9DFC8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256C-0323-435C-A819-D58542693454}"/>
      </w:docPartPr>
      <w:docPartBody>
        <w:p w:rsidR="00153767" w:rsidRDefault="00AF7927" w:rsidP="00AF7927">
          <w:pPr>
            <w:pStyle w:val="3FA1050BFBDF46E791943F9DFC8EEF90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75117A089CAF487E9ACEF54782C1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CA6D-2BB6-4803-BC59-1578F614F06C}"/>
      </w:docPartPr>
      <w:docPartBody>
        <w:p w:rsidR="00153767" w:rsidRDefault="00AF7927" w:rsidP="00AF7927">
          <w:pPr>
            <w:pStyle w:val="75117A089CAF487E9ACEF54782C1AEFA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A48B3337F30B4840918210855912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4C2E-29FE-4B32-B8E9-BE2B05EF6C63}"/>
      </w:docPartPr>
      <w:docPartBody>
        <w:p w:rsidR="00153767" w:rsidRDefault="00AF7927" w:rsidP="00AF7927">
          <w:pPr>
            <w:pStyle w:val="A48B3337F30B4840918210855912CAFC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2EC8964ED0AE4B3A9B410A15D7E0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4DC1-A288-4E76-A2E4-F65044C3AC61}"/>
      </w:docPartPr>
      <w:docPartBody>
        <w:p w:rsidR="00153767" w:rsidRDefault="00AF7927" w:rsidP="00AF7927">
          <w:pPr>
            <w:pStyle w:val="2EC8964ED0AE4B3A9B410A15D7E0FB81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9731D894C73843FDA240F1469AED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39A0-F518-41E7-9421-8BE4E91E0BC3}"/>
      </w:docPartPr>
      <w:docPartBody>
        <w:p w:rsidR="00153767" w:rsidRDefault="00AF7927" w:rsidP="00AF7927">
          <w:pPr>
            <w:pStyle w:val="9731D894C73843FDA240F1469AED32B9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FDBB07545F034F018E8DDA556614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5FDA-655D-4AE7-BC6D-33F792FD2AD5}"/>
      </w:docPartPr>
      <w:docPartBody>
        <w:p w:rsidR="00153767" w:rsidRDefault="00AF7927" w:rsidP="00AF7927">
          <w:pPr>
            <w:pStyle w:val="FDBB07545F034F018E8DDA5566142D86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88ABAD3DF3F04F7F96B1696B8213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166-33E0-4562-9B18-5FEF9929E671}"/>
      </w:docPartPr>
      <w:docPartBody>
        <w:p w:rsidR="00153767" w:rsidRDefault="00AF7927" w:rsidP="00AF7927">
          <w:pPr>
            <w:pStyle w:val="88ABAD3DF3F04F7F96B1696B82139DA3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E1B68C578256446DA27D688AA9EE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58A1-E0AF-4B78-BF88-3704477D8649}"/>
      </w:docPartPr>
      <w:docPartBody>
        <w:p w:rsidR="00153767" w:rsidRDefault="00AF7927" w:rsidP="00AF7927">
          <w:pPr>
            <w:pStyle w:val="E1B68C578256446DA27D688AA9EEB7ED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79E588F2557F4ED89A56E12489DF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057F-E426-4324-949B-13F75E92E5A7}"/>
      </w:docPartPr>
      <w:docPartBody>
        <w:p w:rsidR="00153767" w:rsidRDefault="00AF7927" w:rsidP="00AF7927">
          <w:pPr>
            <w:pStyle w:val="79E588F2557F4ED89A56E12489DF54A7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10984E9E17544570AE22EB7B6E10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5E7A-1326-4E56-874D-340762365C5E}"/>
      </w:docPartPr>
      <w:docPartBody>
        <w:p w:rsidR="00153767" w:rsidRDefault="00AF7927" w:rsidP="00AF7927">
          <w:pPr>
            <w:pStyle w:val="10984E9E17544570AE22EB7B6E104356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F0B358CC9FCB46EC8F746504C6A5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7EE5-48A5-472A-AFDA-976F4B80B8B0}"/>
      </w:docPartPr>
      <w:docPartBody>
        <w:p w:rsidR="00153767" w:rsidRDefault="00AF7927" w:rsidP="00AF7927">
          <w:pPr>
            <w:pStyle w:val="F0B358CC9FCB46EC8F746504C6A5A6C01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6AB6639109FC40F6804CE163B438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7A8C-A03E-4053-A7F3-723D90E6FD32}"/>
      </w:docPartPr>
      <w:docPartBody>
        <w:p w:rsidR="00AF7927" w:rsidRDefault="00DE6F67" w:rsidP="00DE6F67">
          <w:pPr>
            <w:pStyle w:val="6AB6639109FC40F6804CE163B438B976"/>
          </w:pPr>
          <w:r w:rsidRPr="00332B31">
            <w:rPr>
              <w:rStyle w:val="PlaceholderText"/>
            </w:rPr>
            <w:t>Click here to enter a date.</w:t>
          </w:r>
        </w:p>
      </w:docPartBody>
    </w:docPart>
    <w:docPart>
      <w:docPartPr>
        <w:name w:val="0AA69CADBDCE46F6960C1B95C86B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83C6-E47D-4C40-8229-F676D78A2E87}"/>
      </w:docPartPr>
      <w:docPartBody>
        <w:p w:rsidR="009757F3" w:rsidRDefault="00AF7927" w:rsidP="00AF7927">
          <w:pPr>
            <w:pStyle w:val="0AA69CADBDCE46F6960C1B95C86BAC43"/>
          </w:pPr>
          <w:r w:rsidRPr="00332B31">
            <w:rPr>
              <w:rStyle w:val="PlaceholderText"/>
            </w:rPr>
            <w:t>Click here to enter a date.</w:t>
          </w:r>
        </w:p>
      </w:docPartBody>
    </w:docPart>
    <w:docPart>
      <w:docPartPr>
        <w:name w:val="5A0C14C237E748688EC5B06CFF2E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9010-4A6E-403B-8BFD-CACC72D0EB0A}"/>
      </w:docPartPr>
      <w:docPartBody>
        <w:p w:rsidR="00000000" w:rsidRDefault="00604C11" w:rsidP="00604C11">
          <w:pPr>
            <w:pStyle w:val="5A0C14C237E748688EC5B06CFF2EE0A6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CDB88E0D46F642A3A3D17FAD29C0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308C-5433-4F38-BEF5-70E7B72CDF91}"/>
      </w:docPartPr>
      <w:docPartBody>
        <w:p w:rsidR="00000000" w:rsidRDefault="00604C11" w:rsidP="00604C11">
          <w:pPr>
            <w:pStyle w:val="CDB88E0D46F642A3A3D17FAD29C0EB1D"/>
          </w:pPr>
          <w:r w:rsidRPr="00332B31">
            <w:rPr>
              <w:rStyle w:val="PlaceholderText"/>
            </w:rPr>
            <w:t>Click here to enter text.</w:t>
          </w:r>
        </w:p>
      </w:docPartBody>
    </w:docPart>
    <w:docPart>
      <w:docPartPr>
        <w:name w:val="E69AC71695D24E3F8EC2AF892E18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76A9-CD31-49A9-9C23-9DDD28938C81}"/>
      </w:docPartPr>
      <w:docPartBody>
        <w:p w:rsidR="00000000" w:rsidRDefault="00604C11" w:rsidP="00604C11">
          <w:pPr>
            <w:pStyle w:val="E69AC71695D24E3F8EC2AF892E184CEC"/>
          </w:pPr>
          <w:r w:rsidRPr="000E1807">
            <w:rPr>
              <w:rStyle w:val="PlaceholderText"/>
            </w:rPr>
            <w:t>Click here to enter text.</w:t>
          </w:r>
        </w:p>
      </w:docPartBody>
    </w:docPart>
    <w:docPart>
      <w:docPartPr>
        <w:name w:val="D627C7F47F864AD1895A7DF95A5F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DCE9-29D1-46DC-BA42-08615B6C4F3C}"/>
      </w:docPartPr>
      <w:docPartBody>
        <w:p w:rsidR="00000000" w:rsidRDefault="00604C11" w:rsidP="00604C11">
          <w:pPr>
            <w:pStyle w:val="D627C7F47F864AD1895A7DF95A5F47D5"/>
          </w:pPr>
          <w:r w:rsidRPr="000E1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08"/>
    <w:rsid w:val="000603FB"/>
    <w:rsid w:val="00153767"/>
    <w:rsid w:val="003A0047"/>
    <w:rsid w:val="003B33F4"/>
    <w:rsid w:val="003D764D"/>
    <w:rsid w:val="00604C11"/>
    <w:rsid w:val="0061464A"/>
    <w:rsid w:val="006A337E"/>
    <w:rsid w:val="00742808"/>
    <w:rsid w:val="00786485"/>
    <w:rsid w:val="009757F3"/>
    <w:rsid w:val="009B3FDE"/>
    <w:rsid w:val="009B4DA5"/>
    <w:rsid w:val="00AA4211"/>
    <w:rsid w:val="00AB59AE"/>
    <w:rsid w:val="00AF7927"/>
    <w:rsid w:val="00C6078C"/>
    <w:rsid w:val="00CA06D2"/>
    <w:rsid w:val="00CE3896"/>
    <w:rsid w:val="00DE6F67"/>
    <w:rsid w:val="00F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C11"/>
    <w:rPr>
      <w:color w:val="808080"/>
    </w:rPr>
  </w:style>
  <w:style w:type="paragraph" w:customStyle="1" w:styleId="C7DA53EB83FF40068BEDB3FD1C496D7C">
    <w:name w:val="C7DA53EB83FF40068BEDB3FD1C496D7C"/>
    <w:rsid w:val="00742808"/>
    <w:pPr>
      <w:spacing w:before="100" w:after="200" w:line="276" w:lineRule="auto"/>
    </w:pPr>
    <w:rPr>
      <w:sz w:val="20"/>
      <w:szCs w:val="20"/>
    </w:rPr>
  </w:style>
  <w:style w:type="paragraph" w:customStyle="1" w:styleId="C7DA53EB83FF40068BEDB3FD1C496D7C1">
    <w:name w:val="C7DA53EB83FF40068BEDB3FD1C496D7C1"/>
    <w:rsid w:val="00742808"/>
    <w:pPr>
      <w:spacing w:before="100" w:after="200" w:line="276" w:lineRule="auto"/>
    </w:pPr>
    <w:rPr>
      <w:sz w:val="20"/>
      <w:szCs w:val="20"/>
    </w:rPr>
  </w:style>
  <w:style w:type="paragraph" w:customStyle="1" w:styleId="C7DA53EB83FF40068BEDB3FD1C496D7C2">
    <w:name w:val="C7DA53EB83FF40068BEDB3FD1C496D7C2"/>
    <w:rsid w:val="00742808"/>
    <w:pPr>
      <w:spacing w:before="100" w:after="200" w:line="276" w:lineRule="auto"/>
    </w:pPr>
    <w:rPr>
      <w:sz w:val="20"/>
      <w:szCs w:val="20"/>
    </w:rPr>
  </w:style>
  <w:style w:type="paragraph" w:customStyle="1" w:styleId="F22D703BB25E49DE9CF8453189C0C172">
    <w:name w:val="F22D703BB25E49DE9CF8453189C0C172"/>
    <w:rsid w:val="00742808"/>
  </w:style>
  <w:style w:type="paragraph" w:customStyle="1" w:styleId="3FA1050BFBDF46E791943F9DFC8EEF90">
    <w:name w:val="3FA1050BFBDF46E791943F9DFC8EEF90"/>
    <w:rsid w:val="00742808"/>
  </w:style>
  <w:style w:type="paragraph" w:customStyle="1" w:styleId="75117A089CAF487E9ACEF54782C1AEFA">
    <w:name w:val="75117A089CAF487E9ACEF54782C1AEFA"/>
    <w:rsid w:val="00742808"/>
  </w:style>
  <w:style w:type="paragraph" w:customStyle="1" w:styleId="A48B3337F30B4840918210855912CAFC">
    <w:name w:val="A48B3337F30B4840918210855912CAFC"/>
    <w:rsid w:val="00742808"/>
  </w:style>
  <w:style w:type="paragraph" w:customStyle="1" w:styleId="2EC8964ED0AE4B3A9B410A15D7E0FB81">
    <w:name w:val="2EC8964ED0AE4B3A9B410A15D7E0FB81"/>
    <w:rsid w:val="00742808"/>
  </w:style>
  <w:style w:type="paragraph" w:customStyle="1" w:styleId="9731D894C73843FDA240F1469AED32B9">
    <w:name w:val="9731D894C73843FDA240F1469AED32B9"/>
    <w:rsid w:val="00742808"/>
  </w:style>
  <w:style w:type="paragraph" w:customStyle="1" w:styleId="FDBB07545F034F018E8DDA5566142D86">
    <w:name w:val="FDBB07545F034F018E8DDA5566142D86"/>
    <w:rsid w:val="00742808"/>
  </w:style>
  <w:style w:type="paragraph" w:customStyle="1" w:styleId="88ABAD3DF3F04F7F96B1696B82139DA3">
    <w:name w:val="88ABAD3DF3F04F7F96B1696B82139DA3"/>
    <w:rsid w:val="00742808"/>
  </w:style>
  <w:style w:type="paragraph" w:customStyle="1" w:styleId="E1B68C578256446DA27D688AA9EEB7ED">
    <w:name w:val="E1B68C578256446DA27D688AA9EEB7ED"/>
    <w:rsid w:val="00742808"/>
  </w:style>
  <w:style w:type="paragraph" w:customStyle="1" w:styleId="79E588F2557F4ED89A56E12489DF54A7">
    <w:name w:val="79E588F2557F4ED89A56E12489DF54A7"/>
    <w:rsid w:val="00742808"/>
  </w:style>
  <w:style w:type="paragraph" w:customStyle="1" w:styleId="6C5FE92162F948A3B9CBA00357263A88">
    <w:name w:val="6C5FE92162F948A3B9CBA00357263A88"/>
    <w:rsid w:val="00742808"/>
  </w:style>
  <w:style w:type="paragraph" w:customStyle="1" w:styleId="10984E9E17544570AE22EB7B6E104356">
    <w:name w:val="10984E9E17544570AE22EB7B6E104356"/>
    <w:rsid w:val="00742808"/>
  </w:style>
  <w:style w:type="paragraph" w:customStyle="1" w:styleId="8FB005391E104C9CAB693EF650BB674A">
    <w:name w:val="8FB005391E104C9CAB693EF650BB674A"/>
    <w:rsid w:val="00742808"/>
  </w:style>
  <w:style w:type="paragraph" w:customStyle="1" w:styleId="AFE4312D7FC147A89D0864AAB5341F5B">
    <w:name w:val="AFE4312D7FC147A89D0864AAB5341F5B"/>
    <w:rsid w:val="00742808"/>
  </w:style>
  <w:style w:type="paragraph" w:customStyle="1" w:styleId="F0B358CC9FCB46EC8F746504C6A5A6C0">
    <w:name w:val="F0B358CC9FCB46EC8F746504C6A5A6C0"/>
    <w:rsid w:val="00742808"/>
  </w:style>
  <w:style w:type="paragraph" w:customStyle="1" w:styleId="48E49246CC824305BABE0291BA5F8A8A">
    <w:name w:val="48E49246CC824305BABE0291BA5F8A8A"/>
    <w:rsid w:val="00742808"/>
  </w:style>
  <w:style w:type="paragraph" w:customStyle="1" w:styleId="AC1AC752211343429BBA1A7B7A0C9C11">
    <w:name w:val="AC1AC752211343429BBA1A7B7A0C9C11"/>
    <w:rsid w:val="00742808"/>
  </w:style>
  <w:style w:type="paragraph" w:customStyle="1" w:styleId="98C12E625FF54645AB603144D999906B">
    <w:name w:val="98C12E625FF54645AB603144D999906B"/>
    <w:rsid w:val="00742808"/>
  </w:style>
  <w:style w:type="paragraph" w:customStyle="1" w:styleId="DEDC545CC79342688C79B13954D285EF">
    <w:name w:val="DEDC545CC79342688C79B13954D285EF"/>
    <w:rsid w:val="00742808"/>
  </w:style>
  <w:style w:type="paragraph" w:customStyle="1" w:styleId="1C1D107BD33743E281F221032CF0961A">
    <w:name w:val="1C1D107BD33743E281F221032CF0961A"/>
    <w:rsid w:val="00153767"/>
  </w:style>
  <w:style w:type="paragraph" w:customStyle="1" w:styleId="FA88AF594A6A48E88DD623A7936EF244">
    <w:name w:val="FA88AF594A6A48E88DD623A7936EF244"/>
    <w:rsid w:val="00153767"/>
  </w:style>
  <w:style w:type="paragraph" w:customStyle="1" w:styleId="381BB27E498F46B19B48D8AE39074579">
    <w:name w:val="381BB27E498F46B19B48D8AE39074579"/>
    <w:rsid w:val="00153767"/>
  </w:style>
  <w:style w:type="paragraph" w:customStyle="1" w:styleId="C29C8DCDA1CF412191B20F4EACD7B522">
    <w:name w:val="C29C8DCDA1CF412191B20F4EACD7B522"/>
    <w:rsid w:val="00153767"/>
  </w:style>
  <w:style w:type="paragraph" w:customStyle="1" w:styleId="090A7FAE36184046A2CF3AB054CF65B4">
    <w:name w:val="090A7FAE36184046A2CF3AB054CF65B4"/>
    <w:rsid w:val="00153767"/>
  </w:style>
  <w:style w:type="paragraph" w:customStyle="1" w:styleId="5A7D457EA2924D26ACEC7956495D5E42">
    <w:name w:val="5A7D457EA2924D26ACEC7956495D5E42"/>
    <w:rsid w:val="00153767"/>
  </w:style>
  <w:style w:type="paragraph" w:customStyle="1" w:styleId="3661AAD7E9274E8399D84EFC20D7E442">
    <w:name w:val="3661AAD7E9274E8399D84EFC20D7E442"/>
    <w:rsid w:val="00153767"/>
  </w:style>
  <w:style w:type="paragraph" w:customStyle="1" w:styleId="A69DECE65B7C4951AC042CDC20EAC508">
    <w:name w:val="A69DECE65B7C4951AC042CDC20EAC508"/>
    <w:rsid w:val="00153767"/>
  </w:style>
  <w:style w:type="paragraph" w:customStyle="1" w:styleId="41CABB1E2BF34C1296D6FBB94FB77E07">
    <w:name w:val="41CABB1E2BF34C1296D6FBB94FB77E07"/>
    <w:rsid w:val="00CA06D2"/>
  </w:style>
  <w:style w:type="paragraph" w:customStyle="1" w:styleId="EDB9B9D59F6C426BA2F38D1E43C01492">
    <w:name w:val="EDB9B9D59F6C426BA2F38D1E43C01492"/>
    <w:rsid w:val="00CA06D2"/>
  </w:style>
  <w:style w:type="paragraph" w:customStyle="1" w:styleId="8D11CA8E7ED64CE4B010BA519350A4F6">
    <w:name w:val="8D11CA8E7ED64CE4B010BA519350A4F6"/>
    <w:rsid w:val="00CA06D2"/>
  </w:style>
  <w:style w:type="paragraph" w:customStyle="1" w:styleId="0803790C2BB24B60BE3BFC19987EEC92">
    <w:name w:val="0803790C2BB24B60BE3BFC19987EEC92"/>
    <w:rsid w:val="00CA06D2"/>
  </w:style>
  <w:style w:type="paragraph" w:customStyle="1" w:styleId="0492C34C0EF64D11946F4DC518E893D6">
    <w:name w:val="0492C34C0EF64D11946F4DC518E893D6"/>
    <w:rsid w:val="00CA06D2"/>
  </w:style>
  <w:style w:type="paragraph" w:customStyle="1" w:styleId="E2BA639F72C4420E869FD0600D0A7D9C">
    <w:name w:val="E2BA639F72C4420E869FD0600D0A7D9C"/>
    <w:rsid w:val="00CA06D2"/>
  </w:style>
  <w:style w:type="paragraph" w:customStyle="1" w:styleId="992BF018A6304892B11855594A0E94DD">
    <w:name w:val="992BF018A6304892B11855594A0E94DD"/>
    <w:rsid w:val="006A337E"/>
  </w:style>
  <w:style w:type="paragraph" w:customStyle="1" w:styleId="24717DE93B024B52B7BB5305BD480921">
    <w:name w:val="24717DE93B024B52B7BB5305BD480921"/>
    <w:rsid w:val="006A337E"/>
  </w:style>
  <w:style w:type="paragraph" w:customStyle="1" w:styleId="69ADF32396774D50AF5AA3E2366E618C">
    <w:name w:val="69ADF32396774D50AF5AA3E2366E618C"/>
    <w:rsid w:val="006A337E"/>
  </w:style>
  <w:style w:type="paragraph" w:customStyle="1" w:styleId="85A8FAF2F3C14463A202172FF5BA4D04">
    <w:name w:val="85A8FAF2F3C14463A202172FF5BA4D04"/>
    <w:rsid w:val="006A337E"/>
  </w:style>
  <w:style w:type="paragraph" w:customStyle="1" w:styleId="DA187014369248BF8F8E3C0966A175EB">
    <w:name w:val="DA187014369248BF8F8E3C0966A175EB"/>
    <w:rsid w:val="006A337E"/>
  </w:style>
  <w:style w:type="paragraph" w:customStyle="1" w:styleId="9208E9DA6F0C4063B71B47531F4FC3BF">
    <w:name w:val="9208E9DA6F0C4063B71B47531F4FC3BF"/>
    <w:rsid w:val="006A337E"/>
  </w:style>
  <w:style w:type="paragraph" w:customStyle="1" w:styleId="FBDADD23656342AA9C83645BF362F70C">
    <w:name w:val="FBDADD23656342AA9C83645BF362F70C"/>
    <w:rsid w:val="006A337E"/>
  </w:style>
  <w:style w:type="paragraph" w:customStyle="1" w:styleId="22F617DD66D941FC96FEE4BDFB1FC412">
    <w:name w:val="22F617DD66D941FC96FEE4BDFB1FC412"/>
    <w:rsid w:val="006A337E"/>
  </w:style>
  <w:style w:type="paragraph" w:customStyle="1" w:styleId="75179A0E14AF437B8B6C99F03E9BE25D">
    <w:name w:val="75179A0E14AF437B8B6C99F03E9BE25D"/>
    <w:rsid w:val="006A337E"/>
  </w:style>
  <w:style w:type="paragraph" w:customStyle="1" w:styleId="23E55AB1C9C14DD9815AF12C0B14DAA1">
    <w:name w:val="23E55AB1C9C14DD9815AF12C0B14DAA1"/>
    <w:rsid w:val="006A337E"/>
  </w:style>
  <w:style w:type="paragraph" w:customStyle="1" w:styleId="11B8EFBDA7E649E1BE02BC0B596E72B1">
    <w:name w:val="11B8EFBDA7E649E1BE02BC0B596E72B1"/>
    <w:rsid w:val="006A337E"/>
  </w:style>
  <w:style w:type="paragraph" w:customStyle="1" w:styleId="7C45AA1C8814494F91F204A1F0EC426C">
    <w:name w:val="7C45AA1C8814494F91F204A1F0EC426C"/>
    <w:rsid w:val="006A337E"/>
  </w:style>
  <w:style w:type="paragraph" w:customStyle="1" w:styleId="F4FF45D4501F4DD0B194DC4E0C3B7DC4">
    <w:name w:val="F4FF45D4501F4DD0B194DC4E0C3B7DC4"/>
    <w:rsid w:val="006A337E"/>
  </w:style>
  <w:style w:type="paragraph" w:customStyle="1" w:styleId="69749B4B9FD1468C90BCBEACC36798DB">
    <w:name w:val="69749B4B9FD1468C90BCBEACC36798DB"/>
    <w:rsid w:val="006A337E"/>
  </w:style>
  <w:style w:type="paragraph" w:customStyle="1" w:styleId="24EC9B458EE44B5EBF66C6284AE91705">
    <w:name w:val="24EC9B458EE44B5EBF66C6284AE91705"/>
    <w:rsid w:val="006A337E"/>
  </w:style>
  <w:style w:type="paragraph" w:customStyle="1" w:styleId="5CB4F5C3AC8A4B7B8D62B2029EF41ACB">
    <w:name w:val="5CB4F5C3AC8A4B7B8D62B2029EF41ACB"/>
    <w:rsid w:val="00CE3896"/>
  </w:style>
  <w:style w:type="paragraph" w:customStyle="1" w:styleId="1877E17E3D3A4196B6BB03295FAAD8EE">
    <w:name w:val="1877E17E3D3A4196B6BB03295FAAD8EE"/>
    <w:rsid w:val="00CE3896"/>
  </w:style>
  <w:style w:type="paragraph" w:customStyle="1" w:styleId="C3BDD04CB9484AEC9DD9A569A75F4963">
    <w:name w:val="C3BDD04CB9484AEC9DD9A569A75F4963"/>
    <w:rsid w:val="00CE3896"/>
  </w:style>
  <w:style w:type="paragraph" w:customStyle="1" w:styleId="6AB6639109FC40F6804CE163B438B976">
    <w:name w:val="6AB6639109FC40F6804CE163B438B976"/>
    <w:rsid w:val="00DE6F67"/>
  </w:style>
  <w:style w:type="paragraph" w:customStyle="1" w:styleId="FB84EC244962458A969027BDB103A43B">
    <w:name w:val="FB84EC244962458A969027BDB103A43B"/>
    <w:rsid w:val="00DE6F67"/>
  </w:style>
  <w:style w:type="paragraph" w:customStyle="1" w:styleId="E44B333D5D884FA19DD49118A70298D2">
    <w:name w:val="E44B333D5D884FA19DD49118A70298D2"/>
    <w:rsid w:val="00DE6F67"/>
  </w:style>
  <w:style w:type="paragraph" w:customStyle="1" w:styleId="780298575C874FBBAFB4FC949AC24587">
    <w:name w:val="780298575C874FBBAFB4FC949AC24587"/>
    <w:rsid w:val="00DE6F67"/>
  </w:style>
  <w:style w:type="paragraph" w:customStyle="1" w:styleId="2040F1FFB80146B28B2E705512182801">
    <w:name w:val="2040F1FFB80146B28B2E705512182801"/>
    <w:rsid w:val="00DE6F67"/>
  </w:style>
  <w:style w:type="paragraph" w:customStyle="1" w:styleId="511D82EB737D4D02A4381665D252D35B">
    <w:name w:val="511D82EB737D4D02A4381665D252D35B"/>
    <w:rsid w:val="00DE6F67"/>
  </w:style>
  <w:style w:type="paragraph" w:customStyle="1" w:styleId="BB93869D57C6416E8C6BD30E72E2261D">
    <w:name w:val="BB93869D57C6416E8C6BD30E72E2261D"/>
    <w:rsid w:val="00DE6F67"/>
  </w:style>
  <w:style w:type="paragraph" w:customStyle="1" w:styleId="CDC73D9196074850B7D00DDCE6F0E5EA">
    <w:name w:val="CDC73D9196074850B7D00DDCE6F0E5EA"/>
    <w:rsid w:val="00DE6F67"/>
  </w:style>
  <w:style w:type="paragraph" w:customStyle="1" w:styleId="C7DA53EB83FF40068BEDB3FD1C496D7C3">
    <w:name w:val="C7DA53EB83FF40068BEDB3FD1C496D7C3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F22D703BB25E49DE9CF8453189C0C1721">
    <w:name w:val="F22D703BB25E49DE9CF8453189C0C172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3FA1050BFBDF46E791943F9DFC8EEF901">
    <w:name w:val="3FA1050BFBDF46E791943F9DFC8EEF90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75117A089CAF487E9ACEF54782C1AEFA1">
    <w:name w:val="75117A089CAF487E9ACEF54782C1AEFA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A48B3337F30B4840918210855912CAFC1">
    <w:name w:val="A48B3337F30B4840918210855912CAFC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2EC8964ED0AE4B3A9B410A15D7E0FB811">
    <w:name w:val="2EC8964ED0AE4B3A9B410A15D7E0FB81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9731D894C73843FDA240F1469AED32B91">
    <w:name w:val="9731D894C73843FDA240F1469AED32B9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FDBB07545F034F018E8DDA5566142D861">
    <w:name w:val="FDBB07545F034F018E8DDA5566142D86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88ABAD3DF3F04F7F96B1696B82139DA31">
    <w:name w:val="88ABAD3DF3F04F7F96B1696B82139DA3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E1B68C578256446DA27D688AA9EEB7ED1">
    <w:name w:val="E1B68C578256446DA27D688AA9EEB7ED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79E588F2557F4ED89A56E12489DF54A71">
    <w:name w:val="79E588F2557F4ED89A56E12489DF54A7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0AA69CADBDCE46F6960C1B95C86BAC43">
    <w:name w:val="0AA69CADBDCE46F6960C1B95C86BAC43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6C5FE92162F948A3B9CBA00357263A881">
    <w:name w:val="6C5FE92162F948A3B9CBA00357263A88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10984E9E17544570AE22EB7B6E1043561">
    <w:name w:val="10984E9E17544570AE22EB7B6E104356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F0B358CC9FCB46EC8F746504C6A5A6C01">
    <w:name w:val="F0B358CC9FCB46EC8F746504C6A5A6C0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AC1AC752211343429BBA1A7B7A0C9C111">
    <w:name w:val="AC1AC752211343429BBA1A7B7A0C9C11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FB84EC244962458A969027BDB103A43B1">
    <w:name w:val="FB84EC244962458A969027BDB103A43B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E44B333D5D884FA19DD49118A70298D21">
    <w:name w:val="E44B333D5D884FA19DD49118A70298D2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2040F1FFB80146B28B2E7055121828011">
    <w:name w:val="2040F1FFB80146B28B2E705512182801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511D82EB737D4D02A4381665D252D35B1">
    <w:name w:val="511D82EB737D4D02A4381665D252D35B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98C12E625FF54645AB603144D999906B1">
    <w:name w:val="98C12E625FF54645AB603144D999906B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DEDC545CC79342688C79B13954D285EF1">
    <w:name w:val="DEDC545CC79342688C79B13954D285EF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0492C34C0EF64D11946F4DC518E893D61">
    <w:name w:val="0492C34C0EF64D11946F4DC518E893D6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E2BA639F72C4420E869FD0600D0A7D9C1">
    <w:name w:val="E2BA639F72C4420E869FD0600D0A7D9C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CE401247845F4F81AF9954025ACEB789">
    <w:name w:val="CE401247845F4F81AF9954025ACEB789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615E3CADE2824DE480AC6CF026D6C142">
    <w:name w:val="615E3CADE2824DE480AC6CF026D6C142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22F617DD66D941FC96FEE4BDFB1FC4121">
    <w:name w:val="22F617DD66D941FC96FEE4BDFB1FC412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75179A0E14AF437B8B6C99F03E9BE25D1">
    <w:name w:val="75179A0E14AF437B8B6C99F03E9BE25D1"/>
    <w:rsid w:val="00AF7927"/>
    <w:pPr>
      <w:spacing w:before="100" w:after="200" w:line="276" w:lineRule="auto"/>
    </w:pPr>
    <w:rPr>
      <w:sz w:val="20"/>
      <w:szCs w:val="20"/>
    </w:rPr>
  </w:style>
  <w:style w:type="paragraph" w:customStyle="1" w:styleId="BBB1FC118DA04AA682E1DFEC04BD9B17">
    <w:name w:val="BBB1FC118DA04AA682E1DFEC04BD9B17"/>
    <w:rsid w:val="009757F3"/>
  </w:style>
  <w:style w:type="paragraph" w:customStyle="1" w:styleId="AA6CA9E1D96E48EDB1EB3E042611FD97">
    <w:name w:val="AA6CA9E1D96E48EDB1EB3E042611FD97"/>
    <w:rsid w:val="009757F3"/>
  </w:style>
  <w:style w:type="paragraph" w:customStyle="1" w:styleId="6B27B92D8B2C4434A2EDBEDBCDBCB7A4">
    <w:name w:val="6B27B92D8B2C4434A2EDBEDBCDBCB7A4"/>
    <w:rsid w:val="009757F3"/>
  </w:style>
  <w:style w:type="paragraph" w:customStyle="1" w:styleId="BA0D416CFF2E4AA3B8DDE535F0428474">
    <w:name w:val="BA0D416CFF2E4AA3B8DDE535F0428474"/>
    <w:rsid w:val="009757F3"/>
  </w:style>
  <w:style w:type="paragraph" w:customStyle="1" w:styleId="3B2880E75BE54968802CCDCB8292C2DA">
    <w:name w:val="3B2880E75BE54968802CCDCB8292C2DA"/>
    <w:rsid w:val="009757F3"/>
  </w:style>
  <w:style w:type="paragraph" w:customStyle="1" w:styleId="19F6B07A640E486E94A3ECFC1A5AC32A">
    <w:name w:val="19F6B07A640E486E94A3ECFC1A5AC32A"/>
    <w:rsid w:val="009757F3"/>
  </w:style>
  <w:style w:type="paragraph" w:customStyle="1" w:styleId="D0D9567674334566A57A519485D6BA20">
    <w:name w:val="D0D9567674334566A57A519485D6BA20"/>
    <w:rsid w:val="009757F3"/>
  </w:style>
  <w:style w:type="paragraph" w:customStyle="1" w:styleId="A8A3EF71C34047069ECE12707C5A7D3F">
    <w:name w:val="A8A3EF71C34047069ECE12707C5A7D3F"/>
    <w:rsid w:val="009757F3"/>
  </w:style>
  <w:style w:type="paragraph" w:customStyle="1" w:styleId="1A910C9044294B749F8C3A6F9CBF52CF">
    <w:name w:val="1A910C9044294B749F8C3A6F9CBF52CF"/>
    <w:rsid w:val="009757F3"/>
  </w:style>
  <w:style w:type="paragraph" w:customStyle="1" w:styleId="5C56E2D31F964E358B0F1FFF1DBF2A5A">
    <w:name w:val="5C56E2D31F964E358B0F1FFF1DBF2A5A"/>
    <w:rsid w:val="009757F3"/>
  </w:style>
  <w:style w:type="paragraph" w:customStyle="1" w:styleId="270086B9431B48D1A0C71E635C9D544E">
    <w:name w:val="270086B9431B48D1A0C71E635C9D544E"/>
    <w:rsid w:val="009757F3"/>
  </w:style>
  <w:style w:type="paragraph" w:customStyle="1" w:styleId="FE3B10D78E934C12872339C2A1A4C475">
    <w:name w:val="FE3B10D78E934C12872339C2A1A4C475"/>
    <w:rsid w:val="009757F3"/>
  </w:style>
  <w:style w:type="paragraph" w:customStyle="1" w:styleId="04D7AB1667D1452BA0BE1B08C1092C67">
    <w:name w:val="04D7AB1667D1452BA0BE1B08C1092C67"/>
    <w:rsid w:val="009757F3"/>
  </w:style>
  <w:style w:type="paragraph" w:customStyle="1" w:styleId="49BA538339904069AB1C05A6A1C131E0">
    <w:name w:val="49BA538339904069AB1C05A6A1C131E0"/>
    <w:rsid w:val="009757F3"/>
  </w:style>
  <w:style w:type="paragraph" w:customStyle="1" w:styleId="8C7773DB0621403E945D997724E00965">
    <w:name w:val="8C7773DB0621403E945D997724E00965"/>
    <w:rsid w:val="009757F3"/>
  </w:style>
  <w:style w:type="paragraph" w:customStyle="1" w:styleId="60850B89755843B5B2E4539D4268DFCE">
    <w:name w:val="60850B89755843B5B2E4539D4268DFCE"/>
    <w:rsid w:val="009757F3"/>
  </w:style>
  <w:style w:type="paragraph" w:customStyle="1" w:styleId="2036A14EE9884CA794B52A64CD6AAFAD">
    <w:name w:val="2036A14EE9884CA794B52A64CD6AAFAD"/>
    <w:rsid w:val="009757F3"/>
  </w:style>
  <w:style w:type="paragraph" w:customStyle="1" w:styleId="83CBA942D732479FBAF3C94808C2B41C">
    <w:name w:val="83CBA942D732479FBAF3C94808C2B41C"/>
    <w:rsid w:val="009757F3"/>
  </w:style>
  <w:style w:type="paragraph" w:customStyle="1" w:styleId="D149CB7FAF9B44B3A920DCC276C3FA29">
    <w:name w:val="D149CB7FAF9B44B3A920DCC276C3FA29"/>
    <w:rsid w:val="009757F3"/>
  </w:style>
  <w:style w:type="paragraph" w:customStyle="1" w:styleId="37F921D9AA334A119BFBF3969E58AE2B">
    <w:name w:val="37F921D9AA334A119BFBF3969E58AE2B"/>
    <w:rsid w:val="009757F3"/>
  </w:style>
  <w:style w:type="paragraph" w:customStyle="1" w:styleId="4A3EA93CCEB847B9A76B8E3F7CE0B43F">
    <w:name w:val="4A3EA93CCEB847B9A76B8E3F7CE0B43F"/>
    <w:rsid w:val="009757F3"/>
  </w:style>
  <w:style w:type="paragraph" w:customStyle="1" w:styleId="E09315C3B5BB4202943845B65B9FA608">
    <w:name w:val="E09315C3B5BB4202943845B65B9FA608"/>
    <w:rsid w:val="009757F3"/>
  </w:style>
  <w:style w:type="paragraph" w:customStyle="1" w:styleId="9EF89EA90FF84442B451E1E9E40B9247">
    <w:name w:val="9EF89EA90FF84442B451E1E9E40B9247"/>
    <w:rsid w:val="009757F3"/>
  </w:style>
  <w:style w:type="paragraph" w:customStyle="1" w:styleId="F9646890566E4EFB9A7A2FB840A51EAF">
    <w:name w:val="F9646890566E4EFB9A7A2FB840A51EAF"/>
    <w:rsid w:val="009757F3"/>
  </w:style>
  <w:style w:type="paragraph" w:customStyle="1" w:styleId="D085376981EA435EA8419728AB14FB8D">
    <w:name w:val="D085376981EA435EA8419728AB14FB8D"/>
    <w:rsid w:val="009757F3"/>
  </w:style>
  <w:style w:type="paragraph" w:customStyle="1" w:styleId="02FA9F7A72CB4055B0260078153B59A4">
    <w:name w:val="02FA9F7A72CB4055B0260078153B59A4"/>
    <w:rsid w:val="009757F3"/>
  </w:style>
  <w:style w:type="paragraph" w:customStyle="1" w:styleId="1176AD628E564FE0BCC19DA12FF55DCF">
    <w:name w:val="1176AD628E564FE0BCC19DA12FF55DCF"/>
    <w:rsid w:val="009757F3"/>
  </w:style>
  <w:style w:type="paragraph" w:customStyle="1" w:styleId="5A0C14C237E748688EC5B06CFF2EE0A6">
    <w:name w:val="5A0C14C237E748688EC5B06CFF2EE0A6"/>
    <w:rsid w:val="00604C11"/>
  </w:style>
  <w:style w:type="paragraph" w:customStyle="1" w:styleId="AC3BD6CC08734B63820D8E89E4A0BF84">
    <w:name w:val="AC3BD6CC08734B63820D8E89E4A0BF84"/>
    <w:rsid w:val="00604C11"/>
  </w:style>
  <w:style w:type="paragraph" w:customStyle="1" w:styleId="CDB88E0D46F642A3A3D17FAD29C0EB1D">
    <w:name w:val="CDB88E0D46F642A3A3D17FAD29C0EB1D"/>
    <w:rsid w:val="00604C11"/>
  </w:style>
  <w:style w:type="paragraph" w:customStyle="1" w:styleId="8B66D8E31BB048E2AA873A415913B900">
    <w:name w:val="8B66D8E31BB048E2AA873A415913B900"/>
    <w:rsid w:val="00604C11"/>
  </w:style>
  <w:style w:type="paragraph" w:customStyle="1" w:styleId="E69AC71695D24E3F8EC2AF892E184CEC">
    <w:name w:val="E69AC71695D24E3F8EC2AF892E184CEC"/>
    <w:rsid w:val="00604C11"/>
  </w:style>
  <w:style w:type="paragraph" w:customStyle="1" w:styleId="3D6F844F4C4B435CB880C161775603FB">
    <w:name w:val="3D6F844F4C4B435CB880C161775603FB"/>
    <w:rsid w:val="00604C11"/>
  </w:style>
  <w:style w:type="paragraph" w:customStyle="1" w:styleId="D627C7F47F864AD1895A7DF95A5F47D5">
    <w:name w:val="D627C7F47F864AD1895A7DF95A5F47D5"/>
    <w:rsid w:val="0060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0856-713A-47F0-A046-56477BB1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Duncan</dc:creator>
  <cp:keywords/>
  <dc:description/>
  <cp:lastModifiedBy>Janel Bloch</cp:lastModifiedBy>
  <cp:revision>6</cp:revision>
  <cp:lastPrinted>2016-09-23T18:23:00Z</cp:lastPrinted>
  <dcterms:created xsi:type="dcterms:W3CDTF">2019-01-29T19:09:00Z</dcterms:created>
  <dcterms:modified xsi:type="dcterms:W3CDTF">2019-01-29T21:23:00Z</dcterms:modified>
</cp:coreProperties>
</file>