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4FC2CBDC" w:rsidR="00232F39" w:rsidRPr="001F6EF7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1F6EF7">
        <w:rPr>
          <w:rFonts w:asciiTheme="majorHAnsi" w:eastAsia="Times New Roman" w:hAnsiTheme="majorHAnsi" w:cs="Arial"/>
          <w:sz w:val="23"/>
          <w:szCs w:val="23"/>
        </w:rPr>
        <w:t xml:space="preserve">This </w:t>
      </w:r>
      <w:r w:rsidR="00975D10" w:rsidRPr="001F6EF7">
        <w:rPr>
          <w:rFonts w:asciiTheme="majorHAnsi" w:eastAsia="Times New Roman" w:hAnsiTheme="majorHAnsi" w:cs="Arial"/>
          <w:sz w:val="23"/>
          <w:szCs w:val="23"/>
        </w:rPr>
        <w:t>form</w:t>
      </w:r>
      <w:r w:rsidRPr="001F6EF7">
        <w:rPr>
          <w:rFonts w:asciiTheme="majorHAnsi" w:eastAsia="Times New Roman" w:hAnsiTheme="majorHAnsi" w:cs="Arial"/>
          <w:sz w:val="23"/>
          <w:szCs w:val="23"/>
        </w:rPr>
        <w:t xml:space="preserve"> should be used for all </w:t>
      </w:r>
      <w:r w:rsidR="004B2F1F" w:rsidRPr="001F6EF7">
        <w:rPr>
          <w:rFonts w:asciiTheme="majorHAnsi" w:eastAsia="Times New Roman" w:hAnsiTheme="majorHAnsi" w:cs="Arial"/>
          <w:sz w:val="23"/>
          <w:szCs w:val="23"/>
        </w:rPr>
        <w:t xml:space="preserve">annual reports and study closures. </w:t>
      </w:r>
    </w:p>
    <w:p w14:paraId="535073EB" w14:textId="77777777" w:rsidR="008B043B" w:rsidRPr="001F6EF7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B65BB4E" w14:textId="277F2238" w:rsidR="00232F39" w:rsidRPr="001F6EF7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1F6EF7">
        <w:rPr>
          <w:rFonts w:asciiTheme="majorHAnsi" w:eastAsia="Times New Roman" w:hAnsiTheme="majorHAnsi" w:cs="Arial"/>
          <w:sz w:val="23"/>
          <w:szCs w:val="23"/>
        </w:rPr>
        <w:t>Section 1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1710"/>
        <w:gridCol w:w="1350"/>
        <w:gridCol w:w="1010"/>
        <w:gridCol w:w="1875"/>
      </w:tblGrid>
      <w:tr w:rsidR="007B7E35" w:rsidRPr="001F6EF7" w14:paraId="678383B4" w14:textId="77777777" w:rsidTr="001F6EF7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8CF932D" w14:textId="77777777" w:rsidR="007B7E35" w:rsidRPr="001F6EF7" w:rsidRDefault="007B7E35" w:rsidP="00F1625A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IACUC #</w:t>
            </w:r>
          </w:p>
        </w:tc>
        <w:tc>
          <w:tcPr>
            <w:tcW w:w="2070" w:type="dxa"/>
            <w:shd w:val="clear" w:color="auto" w:fill="FFFFFF" w:themeFill="background1"/>
          </w:tcPr>
          <w:p w14:paraId="0E4E03B0" w14:textId="77777777" w:rsidR="007B7E35" w:rsidRPr="001F6EF7" w:rsidRDefault="007B7E35" w:rsidP="00F1625A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61F01E59" w14:textId="7D5753F0" w:rsidR="007B7E35" w:rsidRPr="001F6EF7" w:rsidRDefault="007B7E35" w:rsidP="007B7E35">
            <w:pPr>
              <w:tabs>
                <w:tab w:val="right" w:pos="4023"/>
              </w:tabs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Principal Investigator Name</w:t>
            </w:r>
            <w:r w:rsidRPr="001F6EF7">
              <w:rPr>
                <w:rFonts w:asciiTheme="majorHAnsi" w:hAnsiTheme="majorHAnsi" w:cs="Arial"/>
                <w:sz w:val="23"/>
                <w:szCs w:val="23"/>
              </w:rPr>
              <w:tab/>
            </w:r>
          </w:p>
        </w:tc>
        <w:tc>
          <w:tcPr>
            <w:tcW w:w="2885" w:type="dxa"/>
            <w:gridSpan w:val="2"/>
            <w:shd w:val="clear" w:color="auto" w:fill="FFFFFF" w:themeFill="background1"/>
          </w:tcPr>
          <w:p w14:paraId="53C92B00" w14:textId="77777777" w:rsidR="007B7E35" w:rsidRPr="001F6EF7" w:rsidRDefault="007B7E35" w:rsidP="00F1625A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1F6EF7" w14:paraId="1D94FD34" w14:textId="77777777" w:rsidTr="001F6EF7">
        <w:trPr>
          <w:trHeight w:val="260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B606F07" w14:textId="77777777" w:rsidR="00232F39" w:rsidRPr="001F6EF7" w:rsidRDefault="00232F39" w:rsidP="00232F39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IACUC Study Title</w:t>
            </w:r>
          </w:p>
        </w:tc>
        <w:tc>
          <w:tcPr>
            <w:tcW w:w="8015" w:type="dxa"/>
            <w:gridSpan w:val="5"/>
            <w:shd w:val="clear" w:color="auto" w:fill="FFFFFF" w:themeFill="background1"/>
          </w:tcPr>
          <w:p w14:paraId="7D9022D3" w14:textId="77777777" w:rsidR="00232F39" w:rsidRPr="001F6EF7" w:rsidRDefault="00232F39" w:rsidP="00232F39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1F6EF7" w14:paraId="54B00B90" w14:textId="77777777" w:rsidTr="00061873">
        <w:trPr>
          <w:trHeight w:val="143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77C273CD" w14:textId="77777777" w:rsidR="00232F39" w:rsidRPr="001F6EF7" w:rsidRDefault="00232F39" w:rsidP="00061873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PI Signature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14:paraId="79E17D59" w14:textId="77777777" w:rsidR="00232F39" w:rsidRPr="001F6EF7" w:rsidRDefault="00232F39" w:rsidP="00061873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A92C587" w14:textId="77777777" w:rsidR="00232F39" w:rsidRPr="001F6EF7" w:rsidRDefault="00232F39" w:rsidP="00061873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Date</w:t>
            </w:r>
          </w:p>
        </w:tc>
        <w:tc>
          <w:tcPr>
            <w:tcW w:w="1875" w:type="dxa"/>
            <w:shd w:val="clear" w:color="auto" w:fill="FFFFFF" w:themeFill="background1"/>
          </w:tcPr>
          <w:p w14:paraId="4BB0B22B" w14:textId="77777777" w:rsidR="00232F39" w:rsidRPr="001F6EF7" w:rsidRDefault="00232F39" w:rsidP="00061873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730975" w:rsidRPr="001F6EF7" w14:paraId="1A93A2BA" w14:textId="77777777" w:rsidTr="001F6EF7">
        <w:trPr>
          <w:trHeight w:val="260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00B87B64" w14:textId="23868818" w:rsidR="00730975" w:rsidRPr="001F6EF7" w:rsidRDefault="00730975" w:rsidP="00061873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Annual Report/Closure</w:t>
            </w:r>
            <w:r w:rsidR="001F6EF7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  <w:r w:rsidRPr="001F6EF7">
              <w:rPr>
                <w:rFonts w:asciiTheme="majorHAnsi" w:hAnsiTheme="majorHAnsi" w:cs="Arial"/>
                <w:sz w:val="23"/>
                <w:szCs w:val="23"/>
              </w:rPr>
              <w:t>(Choose one)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1E794F0D" w14:textId="4ABB39C0" w:rsidR="00730975" w:rsidRPr="001F6EF7" w:rsidRDefault="00F829AB" w:rsidP="00061873">
            <w:pPr>
              <w:spacing w:before="0" w:after="0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-467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hAnsiTheme="majorHAnsi" w:cs="Arial"/>
                <w:sz w:val="23"/>
                <w:szCs w:val="23"/>
              </w:rPr>
              <w:t xml:space="preserve">Annual Report </w:t>
            </w:r>
          </w:p>
          <w:p w14:paraId="0BC15023" w14:textId="2EDA584D" w:rsidR="00730975" w:rsidRPr="001F6EF7" w:rsidRDefault="00730975" w:rsidP="00061873">
            <w:pPr>
              <w:spacing w:before="0" w:after="0"/>
              <w:jc w:val="center"/>
              <w:rPr>
                <w:rFonts w:asciiTheme="majorHAnsi" w:hAnsiTheme="majorHAnsi" w:cs="Arial"/>
                <w:strike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Complete Sections 2 &amp;3</w:t>
            </w:r>
          </w:p>
        </w:tc>
        <w:tc>
          <w:tcPr>
            <w:tcW w:w="4235" w:type="dxa"/>
            <w:gridSpan w:val="3"/>
            <w:shd w:val="clear" w:color="auto" w:fill="FFFFFF" w:themeFill="background1"/>
          </w:tcPr>
          <w:p w14:paraId="63F16F1D" w14:textId="586180EF" w:rsidR="00730975" w:rsidRPr="001F6EF7" w:rsidRDefault="00F829AB" w:rsidP="00061873">
            <w:pPr>
              <w:spacing w:before="0" w:after="0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hAnsiTheme="majorHAnsi" w:cs="Arial"/>
                  <w:sz w:val="23"/>
                  <w:szCs w:val="23"/>
                </w:rPr>
                <w:id w:val="18079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hAnsiTheme="majorHAnsi" w:cs="Arial"/>
                <w:sz w:val="23"/>
                <w:szCs w:val="23"/>
              </w:rPr>
              <w:t>Study Closure</w:t>
            </w:r>
          </w:p>
          <w:p w14:paraId="40626A45" w14:textId="23FF0313" w:rsidR="00730975" w:rsidRPr="001F6EF7" w:rsidRDefault="00730975" w:rsidP="00061873">
            <w:pPr>
              <w:spacing w:before="0" w:after="0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1F6EF7">
              <w:rPr>
                <w:rFonts w:asciiTheme="majorHAnsi" w:hAnsiTheme="majorHAnsi" w:cs="Arial"/>
                <w:sz w:val="23"/>
                <w:szCs w:val="23"/>
              </w:rPr>
              <w:t>Complete Section 4</w:t>
            </w:r>
          </w:p>
        </w:tc>
      </w:tr>
    </w:tbl>
    <w:p w14:paraId="2CD6675A" w14:textId="77777777" w:rsidR="00232F39" w:rsidRPr="001F6EF7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bookmarkStart w:id="0" w:name="_GoBack"/>
      <w:bookmarkEnd w:id="0"/>
    </w:p>
    <w:p w14:paraId="3847C0DC" w14:textId="61474B8F" w:rsidR="00232F39" w:rsidRPr="001F6EF7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1F6EF7">
        <w:rPr>
          <w:rFonts w:asciiTheme="majorHAnsi" w:eastAsia="Times New Roman" w:hAnsiTheme="majorHAnsi" w:cs="Arial"/>
          <w:sz w:val="23"/>
          <w:szCs w:val="23"/>
        </w:rPr>
        <w:t>Section 2</w:t>
      </w:r>
      <w:r w:rsidR="004B2F1F" w:rsidRPr="001F6EF7">
        <w:rPr>
          <w:rFonts w:asciiTheme="majorHAnsi" w:eastAsia="Times New Roman" w:hAnsiTheme="majorHAnsi" w:cs="Arial"/>
          <w:sz w:val="23"/>
          <w:szCs w:val="23"/>
        </w:rPr>
        <w:t xml:space="preserve"> – Annual Report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115"/>
        <w:gridCol w:w="4770"/>
      </w:tblGrid>
      <w:tr w:rsidR="00CC6394" w:rsidRPr="001F6EF7" w14:paraId="11E24EFA" w14:textId="77777777" w:rsidTr="00BE2D66">
        <w:tc>
          <w:tcPr>
            <w:tcW w:w="6115" w:type="dxa"/>
            <w:shd w:val="clear" w:color="auto" w:fill="D9D9D9" w:themeFill="background1" w:themeFillShade="D9"/>
          </w:tcPr>
          <w:p w14:paraId="3100E080" w14:textId="31FC9594" w:rsidR="00CC6394" w:rsidRPr="001F6EF7" w:rsidRDefault="00CC6394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Status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9B15F93" w14:textId="4203108E" w:rsidR="00CC6394" w:rsidRPr="001F6EF7" w:rsidRDefault="00CC6394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Additional Forms/Sections</w:t>
            </w:r>
          </w:p>
        </w:tc>
      </w:tr>
      <w:tr w:rsidR="00CC6394" w:rsidRPr="001F6EF7" w14:paraId="0E5E3505" w14:textId="0AAAC268" w:rsidTr="00BE2D66">
        <w:tc>
          <w:tcPr>
            <w:tcW w:w="6115" w:type="dxa"/>
          </w:tcPr>
          <w:p w14:paraId="39713116" w14:textId="6833FD03" w:rsidR="00CC6394" w:rsidRPr="001F6EF7" w:rsidRDefault="00F829AB" w:rsidP="00BE2D66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997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- </w:t>
            </w:r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no changes requested</w:t>
            </w:r>
          </w:p>
        </w:tc>
        <w:tc>
          <w:tcPr>
            <w:tcW w:w="4770" w:type="dxa"/>
          </w:tcPr>
          <w:p w14:paraId="4674EABD" w14:textId="62E17094" w:rsidR="00CC6394" w:rsidRPr="001F6EF7" w:rsidRDefault="00CC6394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N/A</w:t>
            </w:r>
          </w:p>
        </w:tc>
      </w:tr>
      <w:tr w:rsidR="00CC6394" w:rsidRPr="001F6EF7" w14:paraId="24C765BE" w14:textId="55155CF1" w:rsidTr="00BE2D66">
        <w:tc>
          <w:tcPr>
            <w:tcW w:w="6115" w:type="dxa"/>
          </w:tcPr>
          <w:p w14:paraId="4F24CAEB" w14:textId="086CA1D6" w:rsidR="00CC6394" w:rsidRPr="001F6EF7" w:rsidRDefault="00F829AB" w:rsidP="004B2F1F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773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94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Study is ongoing - </w:t>
            </w:r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minor changes requested</w:t>
            </w:r>
          </w:p>
        </w:tc>
        <w:tc>
          <w:tcPr>
            <w:tcW w:w="4770" w:type="dxa"/>
          </w:tcPr>
          <w:p w14:paraId="51898BDC" w14:textId="5E912900" w:rsidR="00CC6394" w:rsidRPr="001F6EF7" w:rsidRDefault="00CC6394" w:rsidP="002005D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Minor Revision Form, revised application</w:t>
            </w:r>
          </w:p>
        </w:tc>
      </w:tr>
      <w:tr w:rsidR="00CC6394" w:rsidRPr="001F6EF7" w14:paraId="15DB1CE0" w14:textId="7A432256" w:rsidTr="00BE2D66">
        <w:tc>
          <w:tcPr>
            <w:tcW w:w="6115" w:type="dxa"/>
          </w:tcPr>
          <w:p w14:paraId="60941B55" w14:textId="4E07AB6B" w:rsidR="00CC6394" w:rsidRPr="001F6EF7" w:rsidRDefault="00F829AB" w:rsidP="00BE2D66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9818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9F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- </w:t>
            </w:r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major 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or minor 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  <w:u w:val="single"/>
              </w:rPr>
              <w:t>and</w:t>
            </w:r>
            <w:r w:rsidR="00BE2D66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major </w:t>
            </w:r>
            <w:r w:rsidR="00CC6394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changes requested</w:t>
            </w:r>
          </w:p>
        </w:tc>
        <w:tc>
          <w:tcPr>
            <w:tcW w:w="4770" w:type="dxa"/>
          </w:tcPr>
          <w:p w14:paraId="2CE9868A" w14:textId="0F760B73" w:rsidR="00CC6394" w:rsidRPr="001F6EF7" w:rsidRDefault="00CC6394" w:rsidP="002005D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Major Revision Form, revised application</w:t>
            </w:r>
          </w:p>
        </w:tc>
      </w:tr>
    </w:tbl>
    <w:p w14:paraId="7BA093B4" w14:textId="77777777" w:rsidR="00CC6394" w:rsidRPr="001F6EF7" w:rsidRDefault="00CC6394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09FB2EF1" w14:textId="3B383159" w:rsidR="007B7E35" w:rsidRPr="001F6EF7" w:rsidRDefault="007B7E35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1F6EF7">
        <w:rPr>
          <w:rFonts w:asciiTheme="majorHAnsi" w:eastAsia="Times New Roman" w:hAnsiTheme="majorHAnsi" w:cs="Arial"/>
          <w:sz w:val="23"/>
          <w:szCs w:val="23"/>
        </w:rPr>
        <w:t>Section 3 – Study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730975" w:rsidRPr="001F6EF7" w14:paraId="2220B646" w14:textId="77777777" w:rsidTr="007B7E35">
        <w:trPr>
          <w:trHeight w:val="341"/>
        </w:trPr>
        <w:tc>
          <w:tcPr>
            <w:tcW w:w="9085" w:type="dxa"/>
            <w:shd w:val="clear" w:color="auto" w:fill="D9D9D9" w:themeFill="background1" w:themeFillShade="D9"/>
          </w:tcPr>
          <w:p w14:paraId="5CBE8BF9" w14:textId="0A261018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This study was not active in the past year but has not been completed. I plan on continuing the research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50CAB9F" w14:textId="48CACEE1" w:rsidR="00730975" w:rsidRPr="001F6EF7" w:rsidRDefault="00F829AB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17058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2813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N/A</w:t>
            </w:r>
          </w:p>
        </w:tc>
      </w:tr>
      <w:tr w:rsidR="007B7E35" w:rsidRPr="001F6EF7" w14:paraId="2677D3FA" w14:textId="77777777" w:rsidTr="007B7E35">
        <w:trPr>
          <w:trHeight w:val="341"/>
        </w:trPr>
        <w:tc>
          <w:tcPr>
            <w:tcW w:w="9085" w:type="dxa"/>
            <w:shd w:val="clear" w:color="auto" w:fill="D9D9D9" w:themeFill="background1" w:themeFillShade="D9"/>
          </w:tcPr>
          <w:p w14:paraId="445189DC" w14:textId="0FCF56E4" w:rsidR="007B7E35" w:rsidRPr="001F6EF7" w:rsidRDefault="007B7E35" w:rsidP="007B7E3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Have there been any adverse events or unanticipated problems in this project year?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5BD33C4" w14:textId="03F2D15E" w:rsidR="007B7E35" w:rsidRPr="001F6EF7" w:rsidRDefault="00F829AB" w:rsidP="007B7E3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20774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3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7E3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370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3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7E3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No</w:t>
            </w:r>
          </w:p>
        </w:tc>
      </w:tr>
      <w:tr w:rsidR="001F6EF7" w:rsidRPr="001F6EF7" w14:paraId="3CDC5014" w14:textId="77777777" w:rsidTr="007D5047">
        <w:trPr>
          <w:trHeight w:val="341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8DC775E" w14:textId="43F48ED6" w:rsidR="001F6EF7" w:rsidRPr="001F6EF7" w:rsidRDefault="001F6EF7" w:rsidP="001F6EF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Please provide a brief study update and describe any adverse events that or unanticipated problems that occurred in this study year. </w:t>
            </w:r>
          </w:p>
        </w:tc>
      </w:tr>
      <w:tr w:rsidR="007B7E35" w:rsidRPr="001F6EF7" w14:paraId="2C8CF662" w14:textId="77777777" w:rsidTr="00154DEB">
        <w:trPr>
          <w:trHeight w:val="876"/>
        </w:trPr>
        <w:tc>
          <w:tcPr>
            <w:tcW w:w="10790" w:type="dxa"/>
            <w:gridSpan w:val="2"/>
          </w:tcPr>
          <w:p w14:paraId="70726A39" w14:textId="77777777" w:rsidR="007B7E35" w:rsidRPr="001F6EF7" w:rsidRDefault="007B7E35" w:rsidP="00154DE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0620111" w14:textId="77777777" w:rsidR="007B7E35" w:rsidRPr="001F6EF7" w:rsidRDefault="007B7E35" w:rsidP="00154DE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7ACFECD2" w14:textId="77777777" w:rsidR="007B7E35" w:rsidRPr="001F6EF7" w:rsidRDefault="007B7E35" w:rsidP="00154DE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22114AF5" w14:textId="77777777" w:rsidR="007B7E35" w:rsidRPr="001F6EF7" w:rsidRDefault="007B7E35" w:rsidP="00154DE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4336E8C7" w14:textId="1BA7C25E" w:rsidR="007B7E35" w:rsidRPr="001F6EF7" w:rsidRDefault="007B7E35" w:rsidP="00154DEB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5E0BD544" w14:textId="77777777" w:rsidR="007B7E35" w:rsidRPr="001F6EF7" w:rsidRDefault="007B7E35" w:rsidP="007B7E35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7DAD5472" w14:textId="1594F373" w:rsidR="007B7E35" w:rsidRPr="001F6EF7" w:rsidRDefault="005B03BA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1F6EF7">
        <w:rPr>
          <w:rFonts w:asciiTheme="majorHAnsi" w:eastAsia="Times New Roman" w:hAnsiTheme="majorHAnsi" w:cs="Arial"/>
          <w:sz w:val="23"/>
          <w:szCs w:val="23"/>
        </w:rPr>
        <w:t xml:space="preserve">Section </w:t>
      </w:r>
      <w:r w:rsidR="007B7E35" w:rsidRPr="001F6EF7">
        <w:rPr>
          <w:rFonts w:asciiTheme="majorHAnsi" w:eastAsia="Times New Roman" w:hAnsiTheme="majorHAnsi" w:cs="Arial"/>
          <w:sz w:val="23"/>
          <w:szCs w:val="23"/>
        </w:rPr>
        <w:t>4</w:t>
      </w:r>
      <w:r w:rsidRPr="001F6EF7">
        <w:rPr>
          <w:rFonts w:asciiTheme="majorHAnsi" w:eastAsia="Times New Roman" w:hAnsiTheme="majorHAnsi" w:cs="Arial"/>
          <w:sz w:val="23"/>
          <w:szCs w:val="23"/>
        </w:rPr>
        <w:t xml:space="preserve"> – Study Closure</w:t>
      </w:r>
      <w:r w:rsidR="004829C3" w:rsidRPr="001F6EF7">
        <w:rPr>
          <w:rFonts w:asciiTheme="majorHAnsi" w:eastAsia="Times New Roman" w:hAnsiTheme="majorHAnsi" w:cs="Arial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730975" w:rsidRPr="001F6EF7" w14:paraId="40CC9ACE" w14:textId="77777777" w:rsidTr="00730975">
        <w:trPr>
          <w:trHeight w:val="323"/>
        </w:trPr>
        <w:tc>
          <w:tcPr>
            <w:tcW w:w="9085" w:type="dxa"/>
            <w:shd w:val="clear" w:color="auto" w:fill="D9D9D9" w:themeFill="background1" w:themeFillShade="D9"/>
          </w:tcPr>
          <w:p w14:paraId="30497806" w14:textId="2D532D81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Have there been any adverse events or unanticipated problems in this project year?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098B51C5" w14:textId="6B05798A" w:rsidR="00730975" w:rsidRPr="001F6EF7" w:rsidRDefault="00F829AB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7421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8500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975" w:rsidRPr="001F6EF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30975"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No</w:t>
            </w:r>
          </w:p>
        </w:tc>
      </w:tr>
      <w:tr w:rsidR="001F6EF7" w:rsidRPr="001F6EF7" w14:paraId="0B589EC6" w14:textId="77777777" w:rsidTr="00FC57CD">
        <w:trPr>
          <w:trHeight w:val="32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5DA1B5D" w14:textId="1C34DAEA" w:rsidR="001F6EF7" w:rsidRPr="001F6EF7" w:rsidRDefault="001F6EF7" w:rsidP="001F6EF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1F6EF7">
              <w:rPr>
                <w:rFonts w:asciiTheme="majorHAnsi" w:eastAsia="Times New Roman" w:hAnsiTheme="majorHAnsi" w:cs="Arial"/>
                <w:sz w:val="23"/>
                <w:szCs w:val="23"/>
              </w:rPr>
              <w:t>Please provide a brief explanation of the project upon closure and describe any adverse events or unanticipated problems that occurred in this study year.</w:t>
            </w:r>
          </w:p>
        </w:tc>
      </w:tr>
      <w:tr w:rsidR="00730975" w:rsidRPr="001F6EF7" w14:paraId="5FD32789" w14:textId="77777777" w:rsidTr="00CC6394">
        <w:trPr>
          <w:trHeight w:val="876"/>
        </w:trPr>
        <w:tc>
          <w:tcPr>
            <w:tcW w:w="10790" w:type="dxa"/>
            <w:gridSpan w:val="2"/>
          </w:tcPr>
          <w:p w14:paraId="4D996008" w14:textId="77777777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0F7627BE" w14:textId="77777777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1005E182" w14:textId="77777777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  <w:p w14:paraId="1DF51FD6" w14:textId="77777777" w:rsidR="00730975" w:rsidRPr="001F6EF7" w:rsidRDefault="00730975" w:rsidP="00730975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</w:tbl>
    <w:p w14:paraId="4C690D75" w14:textId="77777777" w:rsidR="00CC6394" w:rsidRPr="001F6EF7" w:rsidRDefault="00CC6394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56BF2F01" w14:textId="77777777" w:rsidR="001F6EF7" w:rsidRPr="001F6EF7" w:rsidRDefault="001F6EF7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sectPr w:rsidR="001F6EF7" w:rsidRPr="001F6EF7" w:rsidSect="002206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9D24" w14:textId="77777777" w:rsidR="00F829AB" w:rsidRDefault="00F829AB" w:rsidP="0032273F">
      <w:pPr>
        <w:spacing w:before="0" w:after="0" w:line="240" w:lineRule="auto"/>
      </w:pPr>
      <w:r>
        <w:separator/>
      </w:r>
    </w:p>
  </w:endnote>
  <w:endnote w:type="continuationSeparator" w:id="0">
    <w:p w14:paraId="34FDB4F3" w14:textId="77777777" w:rsidR="00F829AB" w:rsidRDefault="00F829AB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2ADD4D44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7309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02/</w:t>
            </w:r>
            <w:r w:rsidR="00730975">
              <w:rPr>
                <w:rFonts w:asciiTheme="majorHAnsi" w:hAnsiTheme="majorHAnsi"/>
                <w:sz w:val="16"/>
                <w:szCs w:val="16"/>
              </w:rPr>
              <w:t>23</w:t>
            </w:r>
            <w:r w:rsidR="003C280C">
              <w:rPr>
                <w:rFonts w:asciiTheme="majorHAnsi" w:hAnsiTheme="majorHAnsi"/>
                <w:sz w:val="16"/>
                <w:szCs w:val="16"/>
              </w:rPr>
              <w:t>/17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06187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06187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0D217C1A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Edited by:</w:t>
            </w:r>
            <w:r w:rsidR="00BE2D6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EBDB" w14:textId="77777777" w:rsidR="00F829AB" w:rsidRDefault="00F829AB" w:rsidP="0032273F">
      <w:pPr>
        <w:spacing w:before="0" w:after="0" w:line="240" w:lineRule="auto"/>
      </w:pPr>
      <w:r>
        <w:separator/>
      </w:r>
    </w:p>
  </w:footnote>
  <w:footnote w:type="continuationSeparator" w:id="0">
    <w:p w14:paraId="0AA12880" w14:textId="77777777" w:rsidR="00F829AB" w:rsidRDefault="00F829AB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993C" w14:textId="137B6E33" w:rsidR="008D0B62" w:rsidRDefault="008D0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013F55BA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4CAF2075" w:rsidR="00220638" w:rsidRPr="00311AC6" w:rsidRDefault="00232F39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IACUC </w:t>
                          </w:r>
                          <w:r w:rsidR="004B2F1F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Annual Report and Study Closure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4CAF2075" w:rsidR="00220638" w:rsidRPr="00311AC6" w:rsidRDefault="00232F39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IACUC </w:t>
                    </w:r>
                    <w:r w:rsidR="004B2F1F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Annual Report and Study Closure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26B1" w14:textId="3B9D0FFF" w:rsidR="008D0B62" w:rsidRDefault="008D0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32FCA"/>
    <w:rsid w:val="0004574F"/>
    <w:rsid w:val="000570DF"/>
    <w:rsid w:val="00061873"/>
    <w:rsid w:val="000860D6"/>
    <w:rsid w:val="000F6CF5"/>
    <w:rsid w:val="00150B9D"/>
    <w:rsid w:val="0015144E"/>
    <w:rsid w:val="001611B5"/>
    <w:rsid w:val="00161CA3"/>
    <w:rsid w:val="0019158F"/>
    <w:rsid w:val="001C0395"/>
    <w:rsid w:val="001C19B5"/>
    <w:rsid w:val="001D297B"/>
    <w:rsid w:val="001F6EF7"/>
    <w:rsid w:val="002005D1"/>
    <w:rsid w:val="00220638"/>
    <w:rsid w:val="00232F39"/>
    <w:rsid w:val="002846A0"/>
    <w:rsid w:val="002C7E3C"/>
    <w:rsid w:val="00311AC6"/>
    <w:rsid w:val="00316331"/>
    <w:rsid w:val="0032273F"/>
    <w:rsid w:val="003B556E"/>
    <w:rsid w:val="003C280C"/>
    <w:rsid w:val="00400215"/>
    <w:rsid w:val="00453012"/>
    <w:rsid w:val="004829C3"/>
    <w:rsid w:val="004B2F1F"/>
    <w:rsid w:val="004C3569"/>
    <w:rsid w:val="004D256F"/>
    <w:rsid w:val="005B03BA"/>
    <w:rsid w:val="005D0B18"/>
    <w:rsid w:val="005D109E"/>
    <w:rsid w:val="00603A70"/>
    <w:rsid w:val="00630792"/>
    <w:rsid w:val="006311F3"/>
    <w:rsid w:val="00685451"/>
    <w:rsid w:val="00730975"/>
    <w:rsid w:val="00770956"/>
    <w:rsid w:val="007B7E35"/>
    <w:rsid w:val="007E01D3"/>
    <w:rsid w:val="00834A70"/>
    <w:rsid w:val="008B043B"/>
    <w:rsid w:val="008D0B62"/>
    <w:rsid w:val="00910B89"/>
    <w:rsid w:val="00975D10"/>
    <w:rsid w:val="00985D95"/>
    <w:rsid w:val="009C0D9F"/>
    <w:rsid w:val="00A92AB4"/>
    <w:rsid w:val="00AB0DEC"/>
    <w:rsid w:val="00BC47E6"/>
    <w:rsid w:val="00BE2D66"/>
    <w:rsid w:val="00C16987"/>
    <w:rsid w:val="00C41AE9"/>
    <w:rsid w:val="00C5007A"/>
    <w:rsid w:val="00C72C68"/>
    <w:rsid w:val="00CC6394"/>
    <w:rsid w:val="00D8758D"/>
    <w:rsid w:val="00E316C6"/>
    <w:rsid w:val="00EE29D9"/>
    <w:rsid w:val="00F576D9"/>
    <w:rsid w:val="00F829AB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9</cp:revision>
  <cp:lastPrinted>2016-06-21T18:10:00Z</cp:lastPrinted>
  <dcterms:created xsi:type="dcterms:W3CDTF">2017-02-15T16:30:00Z</dcterms:created>
  <dcterms:modified xsi:type="dcterms:W3CDTF">2018-06-18T15:13:00Z</dcterms:modified>
</cp:coreProperties>
</file>