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FF" w:rsidRDefault="00F51A5E" w:rsidP="001C75F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8201C91" wp14:editId="62F4CEC0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5FF" w:rsidRDefault="001C75FF" w:rsidP="001C75F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nutes</w:t>
      </w:r>
    </w:p>
    <w:p w:rsidR="001C75FF" w:rsidRDefault="001C75FF" w:rsidP="001C75F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</w:t>
      </w:r>
      <w:r w:rsidRPr="001C75FF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2018</w:t>
      </w:r>
    </w:p>
    <w:p w:rsidR="001C75FF" w:rsidRDefault="001C75FF" w:rsidP="001C75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w:rsidR="001C75FF" w:rsidRDefault="001C75FF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weekly meeting of the Student Government Association at Northern Kentucky University was called to order by Vice President Matt Frey at 3:31 pm in the Governance Room.</w:t>
      </w:r>
    </w:p>
    <w:p w:rsidR="001C75FF" w:rsidRDefault="001C75FF" w:rsidP="001C75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1C75FF" w:rsidRDefault="001C75FF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of Staff Jake Anderson conducted a roll call.</w:t>
      </w:r>
    </w:p>
    <w:p w:rsidR="00540BE8" w:rsidRDefault="00540BE8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Present: Akinrele, Amazendes, Barnes, Brown, </w:t>
      </w:r>
      <w:proofErr w:type="spellStart"/>
      <w:r>
        <w:rPr>
          <w:rFonts w:ascii="Times New Roman" w:hAnsi="Times New Roman" w:cs="Times New Roman"/>
          <w:sz w:val="24"/>
        </w:rPr>
        <w:t>Cahal</w:t>
      </w:r>
      <w:proofErr w:type="spellEnd"/>
      <w:r>
        <w:rPr>
          <w:rFonts w:ascii="Times New Roman" w:hAnsi="Times New Roman" w:cs="Times New Roman"/>
          <w:sz w:val="24"/>
        </w:rPr>
        <w:t xml:space="preserve">, Craig, </w:t>
      </w:r>
      <w:proofErr w:type="spellStart"/>
      <w:r>
        <w:rPr>
          <w:rFonts w:ascii="Times New Roman" w:hAnsi="Times New Roman" w:cs="Times New Roman"/>
          <w:sz w:val="24"/>
        </w:rPr>
        <w:t>Delamar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Dicthl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Duru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F51A5E">
        <w:rPr>
          <w:rFonts w:ascii="Times New Roman" w:hAnsi="Times New Roman" w:cs="Times New Roman"/>
          <w:sz w:val="24"/>
        </w:rPr>
        <w:t xml:space="preserve"> Flowers,</w:t>
      </w:r>
      <w:r>
        <w:rPr>
          <w:rFonts w:ascii="Times New Roman" w:hAnsi="Times New Roman" w:cs="Times New Roman"/>
          <w:sz w:val="24"/>
        </w:rPr>
        <w:t xml:space="preserve"> Gagne (Chair),</w:t>
      </w:r>
      <w:r w:rsidR="00F51A5E">
        <w:rPr>
          <w:rFonts w:ascii="Times New Roman" w:hAnsi="Times New Roman" w:cs="Times New Roman"/>
          <w:sz w:val="24"/>
        </w:rPr>
        <w:t xml:space="preserve"> Gifford, Gilliam,</w:t>
      </w:r>
      <w:r>
        <w:rPr>
          <w:rFonts w:ascii="Times New Roman" w:hAnsi="Times New Roman" w:cs="Times New Roman"/>
          <w:sz w:val="24"/>
        </w:rPr>
        <w:t xml:space="preserve"> Henderson,</w:t>
      </w:r>
      <w:r w:rsidR="00F51A5E">
        <w:rPr>
          <w:rFonts w:ascii="Times New Roman" w:hAnsi="Times New Roman" w:cs="Times New Roman"/>
          <w:sz w:val="24"/>
        </w:rPr>
        <w:t xml:space="preserve"> Holmes,</w:t>
      </w:r>
      <w:r>
        <w:rPr>
          <w:rFonts w:ascii="Times New Roman" w:hAnsi="Times New Roman" w:cs="Times New Roman"/>
          <w:sz w:val="24"/>
        </w:rPr>
        <w:t xml:space="preserve"> Juarez,</w:t>
      </w:r>
      <w:r w:rsidR="00F51A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A5E">
        <w:rPr>
          <w:rFonts w:ascii="Times New Roman" w:hAnsi="Times New Roman" w:cs="Times New Roman"/>
          <w:sz w:val="24"/>
        </w:rPr>
        <w:t>Kuderer</w:t>
      </w:r>
      <w:proofErr w:type="spellEnd"/>
      <w:r w:rsidR="00F51A5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Lopez</w:t>
      </w:r>
      <w:r w:rsidR="00F51A5E">
        <w:rPr>
          <w:rFonts w:ascii="Times New Roman" w:hAnsi="Times New Roman" w:cs="Times New Roman"/>
          <w:sz w:val="24"/>
        </w:rPr>
        <w:t xml:space="preserve"> (Chair)</w:t>
      </w:r>
      <w:r>
        <w:rPr>
          <w:rFonts w:ascii="Times New Roman" w:hAnsi="Times New Roman" w:cs="Times New Roman"/>
          <w:sz w:val="24"/>
        </w:rPr>
        <w:t xml:space="preserve">, McClellan, Miller (Chair), </w:t>
      </w:r>
      <w:proofErr w:type="spellStart"/>
      <w:r>
        <w:rPr>
          <w:rFonts w:ascii="Times New Roman" w:hAnsi="Times New Roman" w:cs="Times New Roman"/>
          <w:sz w:val="24"/>
        </w:rPr>
        <w:t>Millward</w:t>
      </w:r>
      <w:proofErr w:type="spellEnd"/>
      <w:r>
        <w:rPr>
          <w:rFonts w:ascii="Times New Roman" w:hAnsi="Times New Roman" w:cs="Times New Roman"/>
          <w:sz w:val="24"/>
        </w:rPr>
        <w:t xml:space="preserve">, Ramirez, Sparks, Vesgas, </w:t>
      </w:r>
      <w:proofErr w:type="spellStart"/>
      <w:r>
        <w:rPr>
          <w:rFonts w:ascii="Times New Roman" w:hAnsi="Times New Roman" w:cs="Times New Roman"/>
          <w:sz w:val="24"/>
        </w:rPr>
        <w:t>Weedn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F51A5E">
        <w:rPr>
          <w:rFonts w:ascii="Times New Roman" w:hAnsi="Times New Roman" w:cs="Times New Roman"/>
          <w:sz w:val="24"/>
        </w:rPr>
        <w:t xml:space="preserve"> Weimer,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Zein</w:t>
      </w:r>
      <w:proofErr w:type="spellEnd"/>
    </w:p>
    <w:p w:rsidR="00540BE8" w:rsidRDefault="00F51A5E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Senators Excused: Asinugo</w:t>
      </w:r>
    </w:p>
    <w:p w:rsidR="00F51A5E" w:rsidRDefault="00F51A5E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Senators Absent: None</w:t>
      </w:r>
    </w:p>
    <w:p w:rsidR="00F51A5E" w:rsidRDefault="00F51A5E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Present: Cullen, Roy (Chief)</w:t>
      </w:r>
    </w:p>
    <w:p w:rsidR="00F51A5E" w:rsidRDefault="00F51A5E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Excused: Sanford</w:t>
      </w:r>
    </w:p>
    <w:p w:rsidR="00F51A5E" w:rsidRDefault="00F51A5E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Absent: None</w:t>
      </w:r>
    </w:p>
    <w:p w:rsidR="00F51A5E" w:rsidRDefault="00F51A5E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Present: Mitchell, White, Nelson, Frey, Anderson</w:t>
      </w:r>
    </w:p>
    <w:p w:rsidR="00F51A5E" w:rsidRDefault="00F51A5E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Excused: Edelen</w:t>
      </w:r>
    </w:p>
    <w:p w:rsidR="00F51A5E" w:rsidRDefault="00F51A5E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Absent: None</w:t>
      </w:r>
    </w:p>
    <w:p w:rsidR="001C75FF" w:rsidRDefault="001C75FF" w:rsidP="001C75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</w:t>
      </w:r>
    </w:p>
    <w:p w:rsidR="001C75FF" w:rsidRDefault="001C75FF" w:rsidP="001C75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w:rsidR="001C75FF" w:rsidRDefault="001C75FF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Justice Roy entertains a motion to suspend the rules for making changes in the minutes, sub moved by Senator Barnes and seconded by Senator McClellan</w:t>
      </w:r>
    </w:p>
    <w:p w:rsidR="001C75FF" w:rsidRDefault="00F51A5E" w:rsidP="001C75FF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passes with a 25</w:t>
      </w:r>
      <w:r w:rsidR="001C75FF">
        <w:rPr>
          <w:rFonts w:ascii="Times New Roman" w:hAnsi="Times New Roman" w:cs="Times New Roman"/>
          <w:sz w:val="24"/>
        </w:rPr>
        <w:t>-0-2 vote.</w:t>
      </w:r>
    </w:p>
    <w:p w:rsidR="001C75FF" w:rsidRDefault="001C75FF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Vice President Frey entertains a motion to approve the minutes as electronically distributed, sub moved by Chair Gagne and seconded by Senator Henderson</w:t>
      </w:r>
    </w:p>
    <w:p w:rsidR="001C75FF" w:rsidRDefault="00F51A5E" w:rsidP="001C75FF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 are approved with a 26</w:t>
      </w:r>
      <w:r w:rsidR="001C75FF">
        <w:rPr>
          <w:rFonts w:ascii="Times New Roman" w:hAnsi="Times New Roman" w:cs="Times New Roman"/>
          <w:sz w:val="24"/>
        </w:rPr>
        <w:t>-0-1 vote.</w:t>
      </w:r>
    </w:p>
    <w:p w:rsidR="001C75FF" w:rsidRDefault="001C75FF" w:rsidP="001C75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w:rsidR="001C75FF" w:rsidRDefault="001C75FF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Meeting</w:t>
      </w:r>
    </w:p>
    <w:p w:rsidR="001C75FF" w:rsidRDefault="001C75FF" w:rsidP="001C75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w:rsidR="001C75FF" w:rsidRDefault="001C75FF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Public Relations, Katie Mitchell</w:t>
      </w:r>
    </w:p>
    <w:p w:rsidR="001C75FF" w:rsidRDefault="001C75FF" w:rsidP="001C75FF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Big Pink Volleyball is on October 10</w:t>
      </w:r>
      <w:r w:rsidRPr="001C75F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1C75FF" w:rsidRDefault="001C75FF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Student Involvement, Jordan White</w:t>
      </w:r>
    </w:p>
    <w:p w:rsidR="001C75FF" w:rsidRDefault="001C75FF" w:rsidP="001C75FF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 on the SGA Roundtable event</w:t>
      </w:r>
    </w:p>
    <w:p w:rsidR="001C75FF" w:rsidRDefault="001C75FF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Administration, Mick Nelson</w:t>
      </w:r>
    </w:p>
    <w:p w:rsidR="001C75FF" w:rsidRDefault="001C75FF" w:rsidP="001C75FF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:rsidR="001C75FF" w:rsidRDefault="001C75FF" w:rsidP="001C75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President, Matt Frey</w:t>
      </w:r>
    </w:p>
    <w:p w:rsidR="001C75FF" w:rsidRDefault="001C75FF" w:rsidP="001C75FF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Debate is officially sold out on EventBrite.</w:t>
      </w:r>
    </w:p>
    <w:p w:rsidR="003B1CDD" w:rsidRDefault="003B1CDD" w:rsidP="003B1C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:rsidR="003B1CDD" w:rsidRDefault="003B1CDD" w:rsidP="003B1C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Rights, Janiah Miller</w:t>
      </w:r>
    </w:p>
    <w:p w:rsidR="003B1CDD" w:rsidRDefault="003B1CDD" w:rsidP="003B1CD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Suggestions for dialogue for town hall.</w:t>
      </w:r>
    </w:p>
    <w:p w:rsidR="003B1CDD" w:rsidRDefault="003B1CDD" w:rsidP="003B1CD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Center for Inclusiveness is starting a </w:t>
      </w:r>
    </w:p>
    <w:p w:rsidR="003B1CDD" w:rsidRDefault="003B1CDD" w:rsidP="003B1C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Improvements, Paula Marie Gagne</w:t>
      </w:r>
    </w:p>
    <w:p w:rsidR="003B1CDD" w:rsidRDefault="003B1CDD" w:rsidP="003B1CD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 Gagne motions to move her report after the liaison reports, seconded by Senator Craig.</w:t>
      </w:r>
    </w:p>
    <w:p w:rsidR="003B1CDD" w:rsidRDefault="003B1CDD" w:rsidP="003B1C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Affairs, Jarett Lopez</w:t>
      </w:r>
    </w:p>
    <w:p w:rsidR="003B1CDD" w:rsidRDefault="003B1CDD" w:rsidP="003B1CD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Victor Talks will be coming soon, make sure to promote them.</w:t>
      </w:r>
    </w:p>
    <w:p w:rsidR="003B1CDD" w:rsidRDefault="003B1CDD" w:rsidP="003B1C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w:rsidR="003B1CDD" w:rsidRDefault="003B1CDD" w:rsidP="003B1C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of Staff, Jake Anderson</w:t>
      </w:r>
    </w:p>
    <w:p w:rsidR="003B1CDD" w:rsidRDefault="003B1CDD" w:rsidP="003B1CD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 job on task sheets!</w:t>
      </w:r>
    </w:p>
    <w:p w:rsidR="003B1CDD" w:rsidRDefault="003B1CDD" w:rsidP="003B1C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Justice, Travis Roy</w:t>
      </w:r>
    </w:p>
    <w:p w:rsidR="003B1CDD" w:rsidRDefault="003B1CDD" w:rsidP="003B1CD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:rsidR="003B1CDD" w:rsidRDefault="003B1CDD" w:rsidP="003B1C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w:rsidR="003B1CDD" w:rsidRDefault="003B1CDD" w:rsidP="003B1C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w:rsidR="003B1CDD" w:rsidRDefault="003B1CDD" w:rsidP="003B1CD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Highly encourage to attend a session for the presidential planning committee</w:t>
      </w:r>
      <w:r w:rsidR="00540BE8">
        <w:rPr>
          <w:rFonts w:ascii="Times New Roman" w:hAnsi="Times New Roman" w:cs="Times New Roman"/>
          <w:sz w:val="24"/>
        </w:rPr>
        <w:t>.</w:t>
      </w:r>
    </w:p>
    <w:p w:rsidR="003B1CDD" w:rsidRDefault="003B1CDD" w:rsidP="003B1C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w:rsidR="00540BE8" w:rsidRPr="003B1CDD" w:rsidRDefault="00540BE8" w:rsidP="00540BE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who stop by office and talk about what they are working on will have their names entered for a chance to win free lunch.</w:t>
      </w:r>
    </w:p>
    <w:p w:rsidR="003B1CDD" w:rsidRDefault="003B1CDD" w:rsidP="003B1C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w:rsidR="003B1CDD" w:rsidRDefault="003B1CDD" w:rsidP="003B1C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Northerner, Ryan Clifton</w:t>
      </w:r>
    </w:p>
    <w:p w:rsidR="003B1CDD" w:rsidRDefault="003B1CDD" w:rsidP="003B1CD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:rsidR="003B1CDD" w:rsidRDefault="003B1CDD" w:rsidP="003B1C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ACR, Jacob Rayburn</w:t>
      </w:r>
    </w:p>
    <w:p w:rsidR="003B1CDD" w:rsidRDefault="003B1CDD" w:rsidP="003B1CD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Commonwealth will be closing next semester</w:t>
      </w:r>
      <w:r w:rsidR="00540BE8">
        <w:rPr>
          <w:rFonts w:ascii="Times New Roman" w:hAnsi="Times New Roman" w:cs="Times New Roman"/>
          <w:sz w:val="24"/>
        </w:rPr>
        <w:t>.</w:t>
      </w:r>
    </w:p>
    <w:p w:rsidR="003B1CDD" w:rsidRDefault="003B1CDD" w:rsidP="003B1C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 Cont.</w:t>
      </w:r>
    </w:p>
    <w:p w:rsidR="003B1CDD" w:rsidRDefault="003B1CDD" w:rsidP="003B1C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Improvements, Paula Marie Gagne</w:t>
      </w:r>
    </w:p>
    <w:p w:rsidR="003B1CDD" w:rsidRDefault="003B1CDD" w:rsidP="003B1CD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 on Safety Walk after meeting.</w:t>
      </w:r>
    </w:p>
    <w:p w:rsidR="003B1CDD" w:rsidRDefault="003B1CDD" w:rsidP="003B1C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Unfinished Business</w:t>
      </w:r>
    </w:p>
    <w:p w:rsidR="00F47F50" w:rsidRDefault="00F47F50" w:rsidP="003B1C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:rsidR="00F47F50" w:rsidRDefault="00F47F50" w:rsidP="003B1C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3B1CDD" w:rsidRDefault="003B1CDD" w:rsidP="003B1C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 Craig – Go to </w:t>
      </w:r>
      <w:proofErr w:type="spellStart"/>
      <w:r>
        <w:rPr>
          <w:rFonts w:ascii="Times New Roman" w:hAnsi="Times New Roman" w:cs="Times New Roman"/>
          <w:sz w:val="24"/>
        </w:rPr>
        <w:t>Airbands</w:t>
      </w:r>
      <w:proofErr w:type="spellEnd"/>
      <w:r>
        <w:rPr>
          <w:rFonts w:ascii="Times New Roman" w:hAnsi="Times New Roman" w:cs="Times New Roman"/>
          <w:sz w:val="24"/>
        </w:rPr>
        <w:t xml:space="preserve"> at 7</w:t>
      </w:r>
    </w:p>
    <w:p w:rsidR="003B1CDD" w:rsidRDefault="003B1CDD" w:rsidP="003B1C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</w:rPr>
        <w:t>Cahal</w:t>
      </w:r>
      <w:proofErr w:type="spellEnd"/>
      <w:r>
        <w:rPr>
          <w:rFonts w:ascii="Times New Roman" w:hAnsi="Times New Roman" w:cs="Times New Roman"/>
          <w:sz w:val="24"/>
        </w:rPr>
        <w:t xml:space="preserve"> – Charitable donations for Dance Gold</w:t>
      </w:r>
    </w:p>
    <w:p w:rsidR="003B1CDD" w:rsidRDefault="003B1CDD" w:rsidP="003B1C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Sarah Aikman – Get tickets for </w:t>
      </w:r>
      <w:proofErr w:type="spellStart"/>
      <w:r>
        <w:rPr>
          <w:rFonts w:ascii="Times New Roman" w:hAnsi="Times New Roman" w:cs="Times New Roman"/>
          <w:sz w:val="24"/>
        </w:rPr>
        <w:t>Karamo</w:t>
      </w:r>
      <w:proofErr w:type="spellEnd"/>
      <w:r>
        <w:rPr>
          <w:rFonts w:ascii="Times New Roman" w:hAnsi="Times New Roman" w:cs="Times New Roman"/>
          <w:sz w:val="24"/>
        </w:rPr>
        <w:t xml:space="preserve"> Brown, there are only 40 left</w:t>
      </w:r>
    </w:p>
    <w:p w:rsidR="003B1CDD" w:rsidRDefault="00F47F50" w:rsidP="00F47F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:rsidR="00F47F50" w:rsidRDefault="00F47F50" w:rsidP="00F47F5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 Frey entertains a motion to adjourn meeting, sub moved by Chair Lopez and seconded by Senator Brown.</w:t>
      </w:r>
    </w:p>
    <w:p w:rsidR="00F47F50" w:rsidRPr="00F47F50" w:rsidRDefault="00F47F50" w:rsidP="00F47F5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is adjourned at 4:49 pm.</w:t>
      </w:r>
    </w:p>
    <w:p w:rsidR="003B1CDD" w:rsidRPr="003B1CDD" w:rsidRDefault="003B1CDD" w:rsidP="003B1CDD">
      <w:pPr>
        <w:spacing w:line="360" w:lineRule="auto"/>
        <w:rPr>
          <w:rFonts w:ascii="Times New Roman" w:hAnsi="Times New Roman" w:cs="Times New Roman"/>
          <w:sz w:val="24"/>
        </w:rPr>
      </w:pPr>
    </w:p>
    <w:sectPr w:rsidR="003B1CDD" w:rsidRPr="003B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A15"/>
    <w:multiLevelType w:val="hybridMultilevel"/>
    <w:tmpl w:val="F0D6D34A"/>
    <w:lvl w:ilvl="0" w:tplc="7D1AE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FF"/>
    <w:rsid w:val="001C75FF"/>
    <w:rsid w:val="003B1CDD"/>
    <w:rsid w:val="00540BE8"/>
    <w:rsid w:val="00E14F34"/>
    <w:rsid w:val="00F47F50"/>
    <w:rsid w:val="00F5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2018-10-04T16:25:00Z</dcterms:created>
  <dcterms:modified xsi:type="dcterms:W3CDTF">2018-10-04T19:10:00Z</dcterms:modified>
</cp:coreProperties>
</file>