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FCD8" w14:textId="77777777"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DB6DA6" wp14:editId="2D0A752A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288">
        <w:t xml:space="preserve">Student Government Association </w:t>
      </w:r>
    </w:p>
    <w:p w14:paraId="5151DE88" w14:textId="77777777"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B86ECF">
        <w:t xml:space="preserve"> 10/24</w:t>
      </w:r>
      <w:r w:rsidR="00835288">
        <w:t>/2011</w:t>
      </w:r>
    </w:p>
    <w:p w14:paraId="4CD2EF1B" w14:textId="77777777" w:rsidR="00554276" w:rsidRPr="004E227E" w:rsidRDefault="00554276" w:rsidP="00B75CFC">
      <w:pPr>
        <w:pStyle w:val="Date"/>
      </w:pPr>
    </w:p>
    <w:p w14:paraId="532BC7A2" w14:textId="77777777"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14:paraId="5196701C" w14:textId="77777777"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B86ECF">
        <w:rPr>
          <w:b/>
        </w:rPr>
        <w:t>3:33</w:t>
      </w:r>
      <w:r w:rsidR="00835288">
        <w:rPr>
          <w:b/>
        </w:rPr>
        <w:t>pm</w:t>
      </w:r>
      <w:r w:rsidR="0015180F" w:rsidRPr="00AE361F">
        <w:t xml:space="preserve"> on </w:t>
      </w:r>
      <w:r w:rsidR="00B86ECF">
        <w:rPr>
          <w:b/>
        </w:rPr>
        <w:t>October 24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14:paraId="1357CF58" w14:textId="77777777"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14:paraId="2ABA2F66" w14:textId="77777777" w:rsidR="00835288" w:rsidRPr="007F5C59" w:rsidRDefault="003A47DC" w:rsidP="007F5C59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</w:t>
      </w:r>
    </w:p>
    <w:p w14:paraId="43B91A05" w14:textId="77777777"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14:paraId="2F2813F9" w14:textId="77777777" w:rsidR="007F5C59" w:rsidRPr="007F5C59" w:rsidRDefault="007F5C59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Motion to approve minutes made by </w:t>
      </w:r>
      <w:r>
        <w:rPr>
          <w:u w:val="none"/>
        </w:rPr>
        <w:t xml:space="preserve">Senator </w:t>
      </w:r>
      <w:r w:rsidR="00B86ECF">
        <w:rPr>
          <w:u w:val="none"/>
        </w:rPr>
        <w:t>David Trump</w:t>
      </w:r>
      <w:r>
        <w:rPr>
          <w:u w:val="none"/>
        </w:rPr>
        <w:t>.</w:t>
      </w:r>
    </w:p>
    <w:p w14:paraId="2F930F59" w14:textId="77777777" w:rsidR="00680296" w:rsidRDefault="00B86ECF" w:rsidP="00AE361F">
      <w:pPr>
        <w:pStyle w:val="BodyText2"/>
      </w:pPr>
      <w:r>
        <w:rPr>
          <w:b/>
        </w:rPr>
        <w:t>October 3</w:t>
      </w:r>
      <w:r w:rsidR="007604AA" w:rsidRPr="007604AA">
        <w:rPr>
          <w:b/>
        </w:rPr>
        <w:t>, 2011</w:t>
      </w:r>
      <w:r w:rsidR="007604AA">
        <w:t xml:space="preserve"> minutes were approved.</w:t>
      </w:r>
    </w:p>
    <w:p w14:paraId="37C0A5A5" w14:textId="77777777"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14:paraId="749F7C63" w14:textId="77777777" w:rsidR="00E556DD" w:rsidRDefault="00E556DD" w:rsidP="00B86ECF">
      <w:pPr>
        <w:pStyle w:val="ListNumber3"/>
        <w:numPr>
          <w:ilvl w:val="0"/>
          <w:numId w:val="0"/>
        </w:numPr>
        <w:ind w:left="1080" w:hanging="360"/>
      </w:pPr>
      <w:r>
        <w:rPr>
          <w:b/>
        </w:rPr>
        <w:t xml:space="preserve">Presentation by </w:t>
      </w:r>
      <w:r w:rsidR="00B86ECF">
        <w:rPr>
          <w:b/>
        </w:rPr>
        <w:t xml:space="preserve">Doug Wells </w:t>
      </w:r>
      <w:r w:rsidR="00B86ECF">
        <w:t>about the use and implementation of wirelessly accessing network computers from anywhere.</w:t>
      </w:r>
    </w:p>
    <w:p w14:paraId="2573CCD1" w14:textId="77777777" w:rsidR="00B86ECF" w:rsidRPr="00B86ECF" w:rsidRDefault="00B86ECF" w:rsidP="00B86ECF">
      <w:pPr>
        <w:pStyle w:val="ListNumber3"/>
        <w:numPr>
          <w:ilvl w:val="0"/>
          <w:numId w:val="0"/>
        </w:numPr>
        <w:ind w:left="1080" w:hanging="360"/>
      </w:pPr>
      <w:r>
        <w:t>Highlighted the advantages of such implantation.</w:t>
      </w:r>
    </w:p>
    <w:p w14:paraId="6685224C" w14:textId="77777777" w:rsidR="0032180A" w:rsidRDefault="0032180A" w:rsidP="00687389">
      <w:pPr>
        <w:pStyle w:val="ListNumber"/>
      </w:pPr>
      <w:r>
        <w:t>Executive Board Reports</w:t>
      </w:r>
    </w:p>
    <w:p w14:paraId="1C81BC8A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Public Relations, Michelle </w:t>
      </w:r>
      <w:proofErr w:type="spellStart"/>
      <w:r>
        <w:rPr>
          <w:u w:val="none"/>
        </w:rPr>
        <w:t>Forlenza</w:t>
      </w:r>
      <w:proofErr w:type="spellEnd"/>
    </w:p>
    <w:p w14:paraId="382AC86F" w14:textId="77777777" w:rsidR="00652853" w:rsidRPr="00D016E3" w:rsidRDefault="00B86ECF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</w:t>
      </w:r>
    </w:p>
    <w:p w14:paraId="5C581D0B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14:paraId="3B5F1D37" w14:textId="77777777" w:rsid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14:paraId="4AF0A83D" w14:textId="77777777" w:rsidR="00F30F19" w:rsidRPr="00D016E3" w:rsidRDefault="00F30F19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 w:rsidRPr="00F30F19">
        <w:rPr>
          <w:u w:val="none"/>
        </w:rPr>
        <w:t xml:space="preserve">Legacy Committee </w:t>
      </w:r>
      <w:r w:rsidR="00B86ECF">
        <w:rPr>
          <w:b w:val="0"/>
          <w:u w:val="none"/>
        </w:rPr>
        <w:t>update</w:t>
      </w:r>
      <w:r>
        <w:rPr>
          <w:b w:val="0"/>
          <w:u w:val="none"/>
        </w:rPr>
        <w:t>.</w:t>
      </w:r>
    </w:p>
    <w:p w14:paraId="0D72FD29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14:paraId="0F66CEF0" w14:textId="77777777" w:rsidR="00A865D7" w:rsidRPr="00C519D3" w:rsidRDefault="00B86ECF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761D73C6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14:paraId="62EF61AC" w14:textId="77777777" w:rsidR="00F30F19" w:rsidRPr="007F5C59" w:rsidRDefault="00B86ECF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Preset</w:t>
      </w:r>
      <w:r w:rsidR="00E97144">
        <w:rPr>
          <w:b w:val="0"/>
          <w:u w:val="none"/>
        </w:rPr>
        <w:t>, Faculty Senate meeting</w:t>
      </w:r>
    </w:p>
    <w:p w14:paraId="1482EF4F" w14:textId="77777777"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14:paraId="7E236BC8" w14:textId="77777777" w:rsidR="00F30F19" w:rsidRPr="00F30F19" w:rsidRDefault="00F30F19" w:rsidP="00F30F19">
      <w:pPr>
        <w:pStyle w:val="ListNumber"/>
        <w:numPr>
          <w:ilvl w:val="0"/>
          <w:numId w:val="11"/>
        </w:numPr>
        <w:spacing w:before="0"/>
        <w:rPr>
          <w:u w:val="none"/>
        </w:rPr>
      </w:pPr>
      <w:r>
        <w:rPr>
          <w:b w:val="0"/>
          <w:u w:val="none"/>
        </w:rPr>
        <w:t xml:space="preserve">Update on where </w:t>
      </w:r>
      <w:r w:rsidRPr="00F30F19">
        <w:rPr>
          <w:u w:val="none"/>
        </w:rPr>
        <w:t xml:space="preserve">Mid-Term Grade Resolution </w:t>
      </w:r>
      <w:r>
        <w:rPr>
          <w:b w:val="0"/>
          <w:u w:val="none"/>
        </w:rPr>
        <w:t xml:space="preserve">stands in </w:t>
      </w:r>
      <w:r w:rsidRPr="00F30F19">
        <w:rPr>
          <w:u w:val="none"/>
        </w:rPr>
        <w:t xml:space="preserve">Faculty Senate. </w:t>
      </w:r>
    </w:p>
    <w:p w14:paraId="2FEADFCD" w14:textId="77777777" w:rsidR="00D016E3" w:rsidRDefault="00D016E3" w:rsidP="00687389">
      <w:pPr>
        <w:pStyle w:val="ListNumber"/>
      </w:pPr>
      <w:r>
        <w:t>Committee Reports</w:t>
      </w:r>
    </w:p>
    <w:p w14:paraId="609896F5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lastRenderedPageBreak/>
        <w:t xml:space="preserve">Finance Chair, </w:t>
      </w:r>
      <w:proofErr w:type="spellStart"/>
      <w:r>
        <w:rPr>
          <w:u w:val="none"/>
        </w:rPr>
        <w:t>Holdan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Markland</w:t>
      </w:r>
      <w:proofErr w:type="spellEnd"/>
    </w:p>
    <w:p w14:paraId="58E42CE3" w14:textId="77777777" w:rsidR="003A4166" w:rsidRPr="003A4166" w:rsidRDefault="00903BD2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449AF248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14:paraId="074D8AA1" w14:textId="77777777" w:rsidR="00652853" w:rsidRPr="00652853" w:rsidRDefault="00BB4CBF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44CBE721" w14:textId="77777777"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14:paraId="5D6EB002" w14:textId="77777777" w:rsidR="003A4166" w:rsidRPr="003A4166" w:rsidRDefault="003B76CF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7A632074" w14:textId="77777777" w:rsidR="00D016E3" w:rsidRDefault="00D016E3" w:rsidP="00687389">
      <w:pPr>
        <w:pStyle w:val="ListNumber"/>
      </w:pPr>
      <w:r>
        <w:t>Ex-Officio Reports</w:t>
      </w:r>
    </w:p>
    <w:p w14:paraId="47E0F947" w14:textId="77777777" w:rsidR="003A4166" w:rsidRPr="00B86ECF" w:rsidRDefault="00F058FC" w:rsidP="00B86ECF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14:paraId="1CC7EB71" w14:textId="77777777" w:rsidR="00F058FC" w:rsidRPr="00B86ECF" w:rsidRDefault="00F058FC" w:rsidP="00B86ECF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about Haunted House in Callahan.</w:t>
      </w:r>
    </w:p>
    <w:p w14:paraId="3CA00EF0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14:paraId="6369F290" w14:textId="77777777"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14:paraId="728B754C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14:paraId="6B1FCF88" w14:textId="77777777" w:rsidR="003A4166" w:rsidRPr="003A4166" w:rsidRDefault="003B76CF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3E69760A" w14:textId="77777777"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14:paraId="6EE22B2E" w14:textId="77777777"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14:paraId="759F83D6" w14:textId="77777777"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14:paraId="039199F6" w14:textId="77777777" w:rsidR="004B5108" w:rsidRDefault="00D016E3" w:rsidP="004B5108">
      <w:pPr>
        <w:pStyle w:val="ListNumber"/>
      </w:pPr>
      <w:r>
        <w:t>Advisor Reports</w:t>
      </w:r>
    </w:p>
    <w:p w14:paraId="03CC3788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 xml:space="preserve">Dean of Students, Dr. Jeff </w:t>
      </w:r>
      <w:proofErr w:type="spellStart"/>
      <w:r>
        <w:rPr>
          <w:u w:val="none"/>
        </w:rPr>
        <w:t>Waple</w:t>
      </w:r>
      <w:proofErr w:type="spellEnd"/>
    </w:p>
    <w:p w14:paraId="4C7B029F" w14:textId="77777777" w:rsidR="004B5108" w:rsidRPr="004B5108" w:rsidRDefault="00903BD2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262059AA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14:paraId="421CA8AC" w14:textId="77777777"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14:paraId="607FA71F" w14:textId="77777777"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 xml:space="preserve">Student Life Coordinator, Josh </w:t>
      </w:r>
      <w:proofErr w:type="spellStart"/>
      <w:r>
        <w:rPr>
          <w:u w:val="none"/>
        </w:rPr>
        <w:t>Gruenke</w:t>
      </w:r>
      <w:proofErr w:type="spellEnd"/>
    </w:p>
    <w:p w14:paraId="1C3B4BE5" w14:textId="77777777" w:rsidR="004B5108" w:rsidRPr="004B5108" w:rsidRDefault="00903BD2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14:paraId="29DB5ECB" w14:textId="77777777" w:rsidR="00B86ECF" w:rsidRDefault="00F30F19" w:rsidP="00B86ECF">
      <w:pPr>
        <w:pStyle w:val="ListNumber"/>
      </w:pPr>
      <w:r w:rsidRPr="004B5C09">
        <w:t xml:space="preserve">New </w:t>
      </w:r>
      <w:r>
        <w:t>B</w:t>
      </w:r>
      <w:r w:rsidRPr="004B5C09">
        <w:t>usiness</w:t>
      </w:r>
    </w:p>
    <w:p w14:paraId="5FD059FA" w14:textId="77777777" w:rsidR="00B86ECF" w:rsidRPr="00B86ECF" w:rsidRDefault="00B86ECF" w:rsidP="00B86ECF">
      <w:pPr>
        <w:pStyle w:val="ListNumber"/>
        <w:numPr>
          <w:ilvl w:val="0"/>
          <w:numId w:val="30"/>
        </w:numPr>
      </w:pPr>
      <w:r>
        <w:rPr>
          <w:b w:val="0"/>
          <w:u w:val="none"/>
        </w:rPr>
        <w:t>First reading of Wireless Printing Resolution.</w:t>
      </w:r>
    </w:p>
    <w:p w14:paraId="5718A98E" w14:textId="77777777" w:rsidR="00B86ECF" w:rsidRDefault="00B86ECF" w:rsidP="00B86ECF">
      <w:pPr>
        <w:pStyle w:val="ListNumber"/>
        <w:numPr>
          <w:ilvl w:val="0"/>
          <w:numId w:val="30"/>
        </w:numPr>
      </w:pPr>
      <w:r>
        <w:rPr>
          <w:b w:val="0"/>
          <w:u w:val="none"/>
        </w:rPr>
        <w:t>First reading of Bike Rack Resolution.</w:t>
      </w:r>
    </w:p>
    <w:p w14:paraId="682D8F57" w14:textId="77777777" w:rsidR="00903BD2" w:rsidRDefault="00903BD2" w:rsidP="00903BD2">
      <w:pPr>
        <w:pStyle w:val="ListNumber"/>
      </w:pPr>
      <w:r>
        <w:t xml:space="preserve">Old </w:t>
      </w:r>
      <w:proofErr w:type="spellStart"/>
      <w:r>
        <w:t>Buisness</w:t>
      </w:r>
      <w:proofErr w:type="spellEnd"/>
    </w:p>
    <w:p w14:paraId="36E0E5E1" w14:textId="77777777" w:rsidR="0015180F" w:rsidRPr="004B5C09" w:rsidRDefault="0015180F" w:rsidP="00687389">
      <w:pPr>
        <w:pStyle w:val="ListNumber"/>
      </w:pPr>
      <w:r w:rsidRPr="004B5C09">
        <w:t>Adjournment</w:t>
      </w:r>
    </w:p>
    <w:p w14:paraId="6CDFCA71" w14:textId="77777777"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F058FC">
        <w:rPr>
          <w:rStyle w:val="BodyText2Char"/>
          <w:b/>
        </w:rPr>
        <w:t>3</w:t>
      </w:r>
      <w:r w:rsidR="00BB4CBF">
        <w:rPr>
          <w:rStyle w:val="BodyText2Char"/>
          <w:b/>
        </w:rPr>
        <w:t>:</w:t>
      </w:r>
      <w:r w:rsidR="00F058FC">
        <w:rPr>
          <w:rStyle w:val="BodyText2Char"/>
          <w:b/>
        </w:rPr>
        <w:t>55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14:paraId="60664BDB" w14:textId="77777777"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14:paraId="4F7905AC" w14:textId="77777777" w:rsidR="008E476B" w:rsidRPr="00B44AF3" w:rsidRDefault="0015180F" w:rsidP="00B44AF3">
      <w:pPr>
        <w:ind w:hanging="720"/>
        <w:jc w:val="center"/>
        <w:rPr>
          <w:b/>
        </w:rPr>
      </w:pPr>
      <w:r>
        <w:lastRenderedPageBreak/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E74D1D"/>
    <w:multiLevelType w:val="hybridMultilevel"/>
    <w:tmpl w:val="24647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AB7448"/>
    <w:multiLevelType w:val="hybridMultilevel"/>
    <w:tmpl w:val="96907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25"/>
  </w:num>
  <w:num w:numId="9">
    <w:abstractNumId w:val="29"/>
  </w:num>
  <w:num w:numId="10">
    <w:abstractNumId w:val="4"/>
  </w:num>
  <w:num w:numId="11">
    <w:abstractNumId w:val="12"/>
  </w:num>
  <w:num w:numId="12">
    <w:abstractNumId w:val="13"/>
  </w:num>
  <w:num w:numId="13">
    <w:abstractNumId w:val="22"/>
  </w:num>
  <w:num w:numId="14">
    <w:abstractNumId w:val="17"/>
  </w:num>
  <w:num w:numId="15">
    <w:abstractNumId w:val="27"/>
  </w:num>
  <w:num w:numId="16">
    <w:abstractNumId w:val="2"/>
  </w:num>
  <w:num w:numId="17">
    <w:abstractNumId w:val="9"/>
  </w:num>
  <w:num w:numId="18">
    <w:abstractNumId w:val="15"/>
  </w:num>
  <w:num w:numId="19">
    <w:abstractNumId w:val="24"/>
  </w:num>
  <w:num w:numId="20">
    <w:abstractNumId w:val="28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8"/>
  </w:num>
  <w:num w:numId="29">
    <w:abstractNumId w:val="3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37355"/>
    <w:rsid w:val="00140DAE"/>
    <w:rsid w:val="0015180F"/>
    <w:rsid w:val="00173F34"/>
    <w:rsid w:val="00193653"/>
    <w:rsid w:val="001A036F"/>
    <w:rsid w:val="00276FA1"/>
    <w:rsid w:val="00291B4A"/>
    <w:rsid w:val="002C5F7B"/>
    <w:rsid w:val="0032180A"/>
    <w:rsid w:val="00360B6E"/>
    <w:rsid w:val="003A4166"/>
    <w:rsid w:val="003A47DC"/>
    <w:rsid w:val="003B76CF"/>
    <w:rsid w:val="00411F8B"/>
    <w:rsid w:val="00452809"/>
    <w:rsid w:val="00477352"/>
    <w:rsid w:val="004B5108"/>
    <w:rsid w:val="004B5C09"/>
    <w:rsid w:val="004E227E"/>
    <w:rsid w:val="00544F63"/>
    <w:rsid w:val="00554276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67EA4"/>
    <w:rsid w:val="00897D88"/>
    <w:rsid w:val="008E476B"/>
    <w:rsid w:val="00903BD2"/>
    <w:rsid w:val="00932F50"/>
    <w:rsid w:val="00975B35"/>
    <w:rsid w:val="009921B8"/>
    <w:rsid w:val="00A07662"/>
    <w:rsid w:val="00A865D7"/>
    <w:rsid w:val="00A91969"/>
    <w:rsid w:val="00A9231C"/>
    <w:rsid w:val="00AE361F"/>
    <w:rsid w:val="00B435B5"/>
    <w:rsid w:val="00B44AF3"/>
    <w:rsid w:val="00B75CFC"/>
    <w:rsid w:val="00B86ECF"/>
    <w:rsid w:val="00BB4CBF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F2868"/>
    <w:rsid w:val="00E556DD"/>
    <w:rsid w:val="00E97144"/>
    <w:rsid w:val="00EE4637"/>
    <w:rsid w:val="00F058FC"/>
    <w:rsid w:val="00F12489"/>
    <w:rsid w:val="00F23697"/>
    <w:rsid w:val="00F30F19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4CFD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2012-02-29T19:57:00Z</dcterms:created>
  <dcterms:modified xsi:type="dcterms:W3CDTF">2012-02-29T19:57:00Z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