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36" w:rsidRPr="00BB43BC" w:rsidRDefault="00B85736" w:rsidP="00B85736">
      <w:pPr>
        <w:rPr>
          <w:b/>
          <w:sz w:val="32"/>
        </w:rPr>
      </w:pPr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BB43BC">
        <w:rPr>
          <w:b/>
          <w:sz w:val="32"/>
        </w:rPr>
        <w:t xml:space="preserve">Student Government Association </w:t>
      </w:r>
    </w:p>
    <w:p w:rsidR="00B85736" w:rsidRPr="00BB43BC" w:rsidRDefault="00B25DD0" w:rsidP="00B85736">
      <w:pPr>
        <w:rPr>
          <w:b/>
          <w:sz w:val="32"/>
        </w:rPr>
      </w:pPr>
      <w:r>
        <w:rPr>
          <w:b/>
          <w:sz w:val="32"/>
        </w:rPr>
        <w:t>Meeting Minutes 8/24</w:t>
      </w:r>
      <w:r w:rsidR="00B85736" w:rsidRPr="00BB43BC">
        <w:rPr>
          <w:b/>
          <w:sz w:val="32"/>
        </w:rPr>
        <w:t>/15</w:t>
      </w:r>
    </w:p>
    <w:p w:rsidR="00B85736" w:rsidRDefault="00B85736" w:rsidP="00B85736"/>
    <w:p w:rsidR="00B85736" w:rsidRDefault="00B85736" w:rsidP="00B85736">
      <w:r>
        <w:t>I.</w:t>
      </w:r>
      <w:r>
        <w:tab/>
      </w:r>
      <w:r w:rsidRPr="00BB43BC">
        <w:rPr>
          <w:b/>
          <w:sz w:val="24"/>
        </w:rPr>
        <w:t>Call to order</w:t>
      </w:r>
    </w:p>
    <w:p w:rsidR="00B85736" w:rsidRDefault="00B85736" w:rsidP="00B85736">
      <w:r>
        <w:t>President Katherine Hahnel called to order the regular meeting of the NKU Studen</w:t>
      </w:r>
      <w:r w:rsidR="00B25DD0">
        <w:t>t Government Association at 3:32 p.m. on August 24</w:t>
      </w:r>
      <w:r>
        <w:t>, 2015 in NKU Governance Room (SU104).</w:t>
      </w:r>
    </w:p>
    <w:p w:rsidR="00B85736" w:rsidRPr="00BB43BC" w:rsidRDefault="00B85736" w:rsidP="00B85736">
      <w:pPr>
        <w:rPr>
          <w:b/>
          <w:sz w:val="24"/>
        </w:rPr>
      </w:pPr>
      <w:r>
        <w:t>II.</w:t>
      </w:r>
      <w:r>
        <w:tab/>
      </w:r>
      <w:r w:rsidRPr="00BB43BC">
        <w:rPr>
          <w:b/>
          <w:sz w:val="24"/>
        </w:rPr>
        <w:t>Roll call</w:t>
      </w:r>
    </w:p>
    <w:p w:rsidR="00B85736" w:rsidRDefault="00B85736" w:rsidP="00B85736">
      <w:r>
        <w:t>Chief Justice Joseph Smith in place</w:t>
      </w:r>
      <w:r w:rsidR="00B25DD0">
        <w:t xml:space="preserve"> of Secretary of Administration</w:t>
      </w:r>
      <w:r>
        <w:t xml:space="preserve"> conducted a roll call. </w:t>
      </w:r>
    </w:p>
    <w:p w:rsidR="00B85736" w:rsidRDefault="00B85736" w:rsidP="00B85736"/>
    <w:p w:rsidR="00B85736" w:rsidRPr="00BB6DB4" w:rsidRDefault="00B85736" w:rsidP="00B85736">
      <w:pPr>
        <w:rPr>
          <w:u w:val="single"/>
        </w:rPr>
      </w:pPr>
      <w:r w:rsidRPr="00BB6DB4">
        <w:rPr>
          <w:u w:val="single"/>
        </w:rPr>
        <w:t>Executive Board</w:t>
      </w:r>
    </w:p>
    <w:p w:rsidR="00B85736" w:rsidRDefault="00B85736" w:rsidP="00B85736">
      <w:r w:rsidRPr="00B85736">
        <w:t>Kat</w:t>
      </w:r>
      <w:r w:rsidR="00183CF2">
        <w:t>herine</w:t>
      </w:r>
      <w:r w:rsidRPr="00B85736">
        <w:t xml:space="preserve"> Hahnel </w:t>
      </w:r>
      <w:r>
        <w:t>– President</w:t>
      </w:r>
    </w:p>
    <w:p w:rsidR="00B85736" w:rsidRDefault="00B85736" w:rsidP="00B85736">
      <w:r>
        <w:t>William Weber – Vice President</w:t>
      </w:r>
    </w:p>
    <w:p w:rsidR="00B85736" w:rsidRDefault="00B85736" w:rsidP="00B85736">
      <w:r>
        <w:t>Joey Yerace – Secretary of Student Involvement</w:t>
      </w:r>
    </w:p>
    <w:p w:rsidR="00B85736" w:rsidRDefault="00B85736" w:rsidP="00B85736">
      <w:r>
        <w:t>Sami Dada – Secretary of Public Relations</w:t>
      </w:r>
    </w:p>
    <w:p w:rsidR="00B85736" w:rsidRDefault="00B85736" w:rsidP="00B85736">
      <w:r>
        <w:t xml:space="preserve">Waiting to be </w:t>
      </w:r>
      <w:r w:rsidR="00F70C79">
        <w:t>appointed –</w:t>
      </w:r>
      <w:r>
        <w:t xml:space="preserve"> Secretary of Administration</w:t>
      </w:r>
    </w:p>
    <w:p w:rsidR="00B85736" w:rsidRDefault="00F70C79" w:rsidP="00B85736">
      <w:r>
        <w:t xml:space="preserve">Amanda Rogers </w:t>
      </w:r>
      <w:r w:rsidRPr="00F70C79">
        <w:t>–</w:t>
      </w:r>
      <w:r>
        <w:t xml:space="preserve"> Finance Committee Chair</w:t>
      </w:r>
    </w:p>
    <w:p w:rsidR="00F70C79" w:rsidRDefault="00F70C79" w:rsidP="00B85736">
      <w:r>
        <w:t>Julia Steffen – Student Rights Committee Chair</w:t>
      </w:r>
    </w:p>
    <w:p w:rsidR="00F70C79" w:rsidRDefault="00F70C79" w:rsidP="00B85736">
      <w:r>
        <w:t xml:space="preserve">Ella Mravec </w:t>
      </w:r>
      <w:r w:rsidRPr="00F70C79">
        <w:t>–</w:t>
      </w:r>
      <w:r>
        <w:t xml:space="preserve"> University Improvements Committee Chair</w:t>
      </w:r>
    </w:p>
    <w:p w:rsidR="00F70C79" w:rsidRDefault="00F70C79" w:rsidP="00B85736">
      <w:r>
        <w:t xml:space="preserve">Donald Taylor </w:t>
      </w:r>
      <w:r w:rsidRPr="00F70C79">
        <w:t>–</w:t>
      </w:r>
      <w:r>
        <w:t xml:space="preserve"> Academic Affairs Committee Chair</w:t>
      </w:r>
    </w:p>
    <w:p w:rsidR="00F70C79" w:rsidRDefault="00F70C79" w:rsidP="00B85736">
      <w:r>
        <w:t xml:space="preserve">Joey Smith </w:t>
      </w:r>
      <w:r w:rsidRPr="00F70C79">
        <w:t>–</w:t>
      </w:r>
      <w:r>
        <w:t xml:space="preserve"> Chief Justice</w:t>
      </w:r>
    </w:p>
    <w:p w:rsidR="00F70C79" w:rsidRDefault="00F70C79" w:rsidP="00B85736">
      <w:r w:rsidRPr="00B25DD0">
        <w:rPr>
          <w:strike/>
        </w:rPr>
        <w:t>Kristian Johnson</w:t>
      </w:r>
      <w:r>
        <w:t xml:space="preserve"> </w:t>
      </w:r>
      <w:r w:rsidRPr="00F70C79">
        <w:t>–</w:t>
      </w:r>
      <w:r>
        <w:t xml:space="preserve"> Legislative Liaison</w:t>
      </w:r>
      <w:r w:rsidR="00B25DD0">
        <w:t xml:space="preserve"> (not excused)</w:t>
      </w:r>
      <w:r>
        <w:t xml:space="preserve">  </w:t>
      </w:r>
    </w:p>
    <w:p w:rsidR="00BB6DB4" w:rsidRDefault="00BB6DB4" w:rsidP="00B85736"/>
    <w:p w:rsidR="00BB6DB4" w:rsidRDefault="00BB6DB4" w:rsidP="00B85736"/>
    <w:p w:rsidR="00BB6DB4" w:rsidRDefault="00BB6DB4" w:rsidP="00B85736"/>
    <w:p w:rsidR="00B85736" w:rsidRPr="00B85736" w:rsidRDefault="00B85736" w:rsidP="00B85736">
      <w:pPr>
        <w:rPr>
          <w:u w:val="single"/>
        </w:rPr>
      </w:pPr>
      <w:r w:rsidRPr="00B85736">
        <w:rPr>
          <w:u w:val="single"/>
        </w:rPr>
        <w:t xml:space="preserve">Senators: </w:t>
      </w:r>
    </w:p>
    <w:p w:rsidR="00B85736" w:rsidRDefault="00B85736" w:rsidP="00B85736">
      <w:r>
        <w:t>Bartlett, Dasia</w:t>
      </w:r>
    </w:p>
    <w:p w:rsidR="00B85736" w:rsidRDefault="00B85736" w:rsidP="00B85736">
      <w:r>
        <w:t>Blankenship, Brad</w:t>
      </w:r>
    </w:p>
    <w:p w:rsidR="00B85736" w:rsidRDefault="00B85736" w:rsidP="00B85736">
      <w:r>
        <w:t>Britt, Chase</w:t>
      </w:r>
    </w:p>
    <w:p w:rsidR="00B85736" w:rsidRDefault="00B85736" w:rsidP="00B85736">
      <w:r>
        <w:t>Brown, Grant</w:t>
      </w:r>
    </w:p>
    <w:p w:rsidR="00B85736" w:rsidRDefault="00B85736" w:rsidP="00B85736">
      <w:r>
        <w:t>Case, Joseph</w:t>
      </w:r>
    </w:p>
    <w:p w:rsidR="00B85736" w:rsidRDefault="00B85736" w:rsidP="00B85736">
      <w:r>
        <w:t>Cornes, Troy</w:t>
      </w:r>
    </w:p>
    <w:p w:rsidR="00B85736" w:rsidRDefault="00B85736" w:rsidP="00B85736">
      <w:r>
        <w:t>Dieudone, Irakoze</w:t>
      </w:r>
    </w:p>
    <w:p w:rsidR="00B85736" w:rsidRPr="00B25DD0" w:rsidRDefault="00B85736" w:rsidP="00B85736">
      <w:r w:rsidRPr="00B25DD0">
        <w:t xml:space="preserve">Dixon, </w:t>
      </w:r>
      <w:r w:rsidR="00F70C79" w:rsidRPr="00B25DD0">
        <w:t>Cheryl</w:t>
      </w:r>
    </w:p>
    <w:p w:rsidR="00B85736" w:rsidRDefault="00B85736" w:rsidP="00B85736">
      <w:r>
        <w:t>Hatfield, Aaron</w:t>
      </w:r>
    </w:p>
    <w:p w:rsidR="00B85736" w:rsidRDefault="00B85736" w:rsidP="00B85736">
      <w:r>
        <w:t>Hils, Maria</w:t>
      </w:r>
    </w:p>
    <w:p w:rsidR="00B85736" w:rsidRDefault="00B85736" w:rsidP="00B85736">
      <w:r>
        <w:t>Marshall, Camey</w:t>
      </w:r>
    </w:p>
    <w:p w:rsidR="00B85736" w:rsidRDefault="00B85736" w:rsidP="00B85736">
      <w:r>
        <w:t>Schaefer, Kaitlyn</w:t>
      </w:r>
    </w:p>
    <w:p w:rsidR="00B85736" w:rsidRDefault="00B85736" w:rsidP="00B85736">
      <w:r>
        <w:t>Spenser, Matt</w:t>
      </w:r>
    </w:p>
    <w:p w:rsidR="00B85736" w:rsidRDefault="00B85736" w:rsidP="00B85736">
      <w:r>
        <w:t>Stevenson, Austin</w:t>
      </w:r>
    </w:p>
    <w:p w:rsidR="00B85736" w:rsidRDefault="00B85736" w:rsidP="00B85736">
      <w:r>
        <w:t>Wallingford, Taryn</w:t>
      </w:r>
    </w:p>
    <w:p w:rsidR="00B85736" w:rsidRDefault="00B85736" w:rsidP="00B85736">
      <w:r>
        <w:t>West, Jarrod</w:t>
      </w:r>
    </w:p>
    <w:p w:rsidR="00B85736" w:rsidRDefault="00B85736" w:rsidP="00B85736"/>
    <w:p w:rsidR="00B85736" w:rsidRDefault="00B85736" w:rsidP="00B85736">
      <w:pPr>
        <w:rPr>
          <w:u w:val="single"/>
        </w:rPr>
      </w:pPr>
      <w:r w:rsidRPr="00B85736">
        <w:rPr>
          <w:u w:val="single"/>
        </w:rPr>
        <w:t>Justices:</w:t>
      </w:r>
    </w:p>
    <w:p w:rsidR="00B85736" w:rsidRDefault="00B85736" w:rsidP="00B85736">
      <w:r>
        <w:t>Loiser, Ethan</w:t>
      </w:r>
    </w:p>
    <w:p w:rsidR="00B85736" w:rsidRDefault="00B85736" w:rsidP="00B85736">
      <w:r>
        <w:t>McGinnis, Michael</w:t>
      </w:r>
    </w:p>
    <w:p w:rsidR="00B85736" w:rsidRDefault="00B85736" w:rsidP="00B85736">
      <w:r w:rsidRPr="00B25DD0">
        <w:t>Mettens, Walker</w:t>
      </w:r>
    </w:p>
    <w:p w:rsidR="00B25DD0" w:rsidRDefault="00B25DD0" w:rsidP="00B85736"/>
    <w:p w:rsidR="00B25DD0" w:rsidRPr="00B25DD0" w:rsidRDefault="00B25DD0" w:rsidP="00B85736"/>
    <w:p w:rsidR="00B85736" w:rsidRDefault="00B25DD0" w:rsidP="00B85736">
      <w:pPr>
        <w:rPr>
          <w:b/>
        </w:rPr>
      </w:pPr>
      <w:r w:rsidRPr="00B25DD0">
        <w:lastRenderedPageBreak/>
        <w:t xml:space="preserve">III. </w:t>
      </w:r>
      <w:r w:rsidRPr="00B25DD0">
        <w:tab/>
      </w:r>
      <w:r w:rsidRPr="00B25DD0">
        <w:rPr>
          <w:b/>
        </w:rPr>
        <w:t>Approval of the Minutes</w:t>
      </w:r>
    </w:p>
    <w:p w:rsidR="00B85736" w:rsidRDefault="00B25DD0" w:rsidP="00B85736">
      <w:r>
        <w:t>Senator Donald Taylor motioned for the approval of the minutes, and Senator Grant Brown seconded.</w:t>
      </w:r>
    </w:p>
    <w:p w:rsidR="00F70C79" w:rsidRDefault="00B25DD0" w:rsidP="00B25DD0">
      <w:r>
        <w:t>IV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Open Session</w:t>
      </w:r>
    </w:p>
    <w:p w:rsidR="00F70C79" w:rsidRDefault="008245F5" w:rsidP="00F70C79">
      <w:r>
        <w:t>President Katherine Hahnel</w:t>
      </w:r>
      <w:r w:rsidR="00F70C79">
        <w:t xml:space="preserve"> </w:t>
      </w:r>
      <w:r w:rsidR="00183CF2">
        <w:t xml:space="preserve">entertains a </w:t>
      </w:r>
      <w:r w:rsidR="00F70C79">
        <w:t xml:space="preserve">motion to move </w:t>
      </w:r>
      <w:r>
        <w:t xml:space="preserve">New Business to the </w:t>
      </w:r>
      <w:r w:rsidR="00B25DD0">
        <w:t>top of the agenda.  Senator Jarrod West</w:t>
      </w:r>
      <w:r>
        <w:t xml:space="preserve"> motions, and Se</w:t>
      </w:r>
      <w:r w:rsidR="00B25DD0">
        <w:t>nator Bradley Blankenship</w:t>
      </w:r>
      <w:r w:rsidR="00F70C79">
        <w:t xml:space="preserve"> seconds.  Motion passes.</w:t>
      </w:r>
    </w:p>
    <w:p w:rsidR="00F70C79" w:rsidRDefault="00BB6DB4" w:rsidP="008245F5">
      <w:r>
        <w:t>V</w:t>
      </w:r>
      <w:r w:rsidR="008245F5">
        <w:t>.</w:t>
      </w:r>
      <w:r w:rsidR="008245F5">
        <w:tab/>
      </w:r>
      <w:r w:rsidR="008245F5" w:rsidRPr="00BB43BC">
        <w:rPr>
          <w:b/>
          <w:sz w:val="24"/>
        </w:rPr>
        <w:t>New Business</w:t>
      </w:r>
    </w:p>
    <w:p w:rsidR="008245F5" w:rsidRDefault="00B25DD0" w:rsidP="008245F5">
      <w:pPr>
        <w:pStyle w:val="ListParagraph"/>
        <w:numPr>
          <w:ilvl w:val="0"/>
          <w:numId w:val="2"/>
        </w:numPr>
        <w:spacing w:line="480" w:lineRule="auto"/>
      </w:pPr>
      <w:r>
        <w:t>Swearing in of Final Justice Walker Mettens</w:t>
      </w:r>
    </w:p>
    <w:p w:rsidR="00337194" w:rsidRDefault="008245F5" w:rsidP="008245F5">
      <w:pPr>
        <w:pStyle w:val="ListParagraph"/>
        <w:numPr>
          <w:ilvl w:val="0"/>
          <w:numId w:val="2"/>
        </w:numPr>
        <w:spacing w:line="480" w:lineRule="auto"/>
      </w:pPr>
      <w:r>
        <w:t>Goal Making</w:t>
      </w:r>
      <w:r w:rsidR="00337194">
        <w:t xml:space="preserve"> to decide top 4 goals of the year</w:t>
      </w:r>
    </w:p>
    <w:p w:rsidR="00B25DD0" w:rsidRDefault="00B25DD0" w:rsidP="00B25DD0">
      <w:pPr>
        <w:pStyle w:val="ListParagraph"/>
        <w:spacing w:line="480" w:lineRule="auto"/>
        <w:ind w:left="1080"/>
      </w:pPr>
      <w:r>
        <w:t>1.) Additional Housing options</w:t>
      </w:r>
    </w:p>
    <w:p w:rsidR="00B25DD0" w:rsidRDefault="00B25DD0" w:rsidP="00B25DD0">
      <w:pPr>
        <w:pStyle w:val="ListParagraph"/>
        <w:spacing w:line="480" w:lineRule="auto"/>
        <w:ind w:left="1080"/>
      </w:pPr>
      <w:r>
        <w:t>2.) Reduced lunch program</w:t>
      </w:r>
    </w:p>
    <w:p w:rsidR="00B25DD0" w:rsidRDefault="00B25DD0" w:rsidP="00B25DD0">
      <w:pPr>
        <w:pStyle w:val="ListParagraph"/>
        <w:spacing w:line="480" w:lineRule="auto"/>
        <w:ind w:left="1080"/>
      </w:pPr>
      <w:r>
        <w:t>3.) We had seven ties and will be adding them all onto this list.</w:t>
      </w:r>
    </w:p>
    <w:p w:rsidR="00B01D9A" w:rsidRDefault="00B01D9A" w:rsidP="00B25DD0">
      <w:pPr>
        <w:pStyle w:val="ListParagraph"/>
        <w:spacing w:line="480" w:lineRule="auto"/>
        <w:ind w:left="1080"/>
      </w:pPr>
      <w:r>
        <w:t>4.) Discussion on Improved Campus Safety in Residential areas</w:t>
      </w:r>
    </w:p>
    <w:p w:rsidR="00BB6DB4" w:rsidRDefault="00BB6DB4" w:rsidP="00BB6DB4">
      <w:pPr>
        <w:pStyle w:val="ListParagraph"/>
        <w:numPr>
          <w:ilvl w:val="0"/>
          <w:numId w:val="2"/>
        </w:numPr>
        <w:spacing w:line="480" w:lineRule="auto"/>
      </w:pPr>
      <w:r>
        <w:t>Constitution overview by Chief Justice Joseph Smith</w:t>
      </w:r>
    </w:p>
    <w:p w:rsidR="00B85736" w:rsidRDefault="00B85736" w:rsidP="00B85736">
      <w:r>
        <w:t>V.</w:t>
      </w:r>
      <w:r>
        <w:tab/>
      </w:r>
      <w:r w:rsidRPr="00BB43BC">
        <w:rPr>
          <w:b/>
          <w:sz w:val="24"/>
        </w:rPr>
        <w:t>Executive Board Reports</w:t>
      </w:r>
    </w:p>
    <w:p w:rsidR="00E33D98" w:rsidRDefault="00E33D98" w:rsidP="00B85736"/>
    <w:p w:rsidR="00B85736" w:rsidRDefault="00B85736" w:rsidP="00B85736">
      <w:r>
        <w:t>a)</w:t>
      </w:r>
      <w:r>
        <w:tab/>
        <w:t>Secretary</w:t>
      </w:r>
      <w:r w:rsidR="00BB6DB4">
        <w:t xml:space="preserve"> of Public Relations, Sami Dada</w:t>
      </w:r>
    </w:p>
    <w:p w:rsidR="00B85736" w:rsidRDefault="00BB6DB4" w:rsidP="00B01D9A">
      <w:pPr>
        <w:ind w:firstLine="720"/>
      </w:pPr>
      <w:r>
        <w:t>1.</w:t>
      </w:r>
      <w:r>
        <w:tab/>
      </w:r>
      <w:r w:rsidR="00B01D9A">
        <w:t>Thursday is the closing date for freshman applications, 16 freshman have applied so far</w:t>
      </w:r>
    </w:p>
    <w:p w:rsidR="00B01D9A" w:rsidRDefault="00B01D9A" w:rsidP="00B01D9A">
      <w:pPr>
        <w:ind w:firstLine="720"/>
      </w:pPr>
      <w:r>
        <w:t>2.  Tabling for the elections will be Wednesday and Thursday from 11-2 (sign-ups)</w:t>
      </w:r>
    </w:p>
    <w:p w:rsidR="00E33D98" w:rsidRDefault="00B01D9A" w:rsidP="00B01D9A">
      <w:pPr>
        <w:ind w:firstLine="720"/>
      </w:pPr>
      <w:r>
        <w:t xml:space="preserve">3. Thank you for helping with </w:t>
      </w:r>
      <w:proofErr w:type="spellStart"/>
      <w:r>
        <w:t>Freshfusion</w:t>
      </w:r>
      <w:proofErr w:type="spellEnd"/>
    </w:p>
    <w:p w:rsidR="00B85736" w:rsidRDefault="00B85736" w:rsidP="00B85736">
      <w:r>
        <w:t>b)</w:t>
      </w:r>
      <w:r>
        <w:tab/>
        <w:t>Secretary of Stud</w:t>
      </w:r>
      <w:r w:rsidR="00E33D98">
        <w:t>ent Involvement, Joey Yerace</w:t>
      </w:r>
    </w:p>
    <w:p w:rsidR="00B85736" w:rsidRDefault="00B85736" w:rsidP="00B01D9A">
      <w:pPr>
        <w:ind w:firstLine="720"/>
      </w:pPr>
      <w:r>
        <w:t>1.</w:t>
      </w:r>
      <w:r w:rsidR="00E33D98">
        <w:t xml:space="preserve"> </w:t>
      </w:r>
      <w:r w:rsidR="00E33D98">
        <w:tab/>
      </w:r>
      <w:r w:rsidR="00B01D9A">
        <w:t>First Legacy fund meeting is September 22</w:t>
      </w:r>
      <w:r w:rsidR="00B01D9A" w:rsidRPr="00B01D9A">
        <w:rPr>
          <w:vertAlign w:val="superscript"/>
        </w:rPr>
        <w:t>nd</w:t>
      </w:r>
      <w:r w:rsidR="00B01D9A">
        <w:t xml:space="preserve"> application is on OrgSync</w:t>
      </w:r>
    </w:p>
    <w:p w:rsidR="00B85736" w:rsidRDefault="00B85736" w:rsidP="00B85736">
      <w:r>
        <w:t>c)</w:t>
      </w:r>
      <w:r>
        <w:tab/>
        <w:t>Secretary</w:t>
      </w:r>
      <w:r w:rsidR="00E33D98">
        <w:t xml:space="preserve"> of Administration, </w:t>
      </w:r>
      <w:r w:rsidR="00B01D9A">
        <w:t>to</w:t>
      </w:r>
      <w:r w:rsidR="00E33D98">
        <w:t xml:space="preserve"> be appointed</w:t>
      </w:r>
    </w:p>
    <w:p w:rsidR="00B85736" w:rsidRDefault="00E33D98" w:rsidP="00B85736">
      <w:r>
        <w:t>d)</w:t>
      </w:r>
      <w:r>
        <w:tab/>
        <w:t>Vice President, William Weber</w:t>
      </w:r>
    </w:p>
    <w:p w:rsidR="00E33D98" w:rsidRDefault="00B85736" w:rsidP="00B01D9A">
      <w:pPr>
        <w:ind w:firstLine="720"/>
      </w:pPr>
      <w:r>
        <w:t>1.</w:t>
      </w:r>
      <w:r>
        <w:tab/>
      </w:r>
      <w:r w:rsidR="00B01D9A">
        <w:t>Thanks for being Awesome</w:t>
      </w:r>
    </w:p>
    <w:p w:rsidR="00B01D9A" w:rsidRDefault="00B01D9A" w:rsidP="00B01D9A">
      <w:pPr>
        <w:ind w:firstLine="720"/>
      </w:pPr>
      <w:r>
        <w:t>2. This past freshman class had the highest GPA and ACT scores ever</w:t>
      </w:r>
    </w:p>
    <w:p w:rsidR="00B01D9A" w:rsidRDefault="00B01D9A" w:rsidP="00B01D9A">
      <w:pPr>
        <w:ind w:firstLine="720"/>
      </w:pPr>
      <w:r>
        <w:lastRenderedPageBreak/>
        <w:t>3. The Recreation Center should also be completed in October</w:t>
      </w:r>
    </w:p>
    <w:p w:rsidR="00B85736" w:rsidRDefault="00E33D98" w:rsidP="00B85736">
      <w:r>
        <w:t>e)</w:t>
      </w:r>
      <w:r>
        <w:tab/>
        <w:t>President, Katherine Hahnel</w:t>
      </w:r>
    </w:p>
    <w:p w:rsidR="004A6FCF" w:rsidRDefault="00B85736" w:rsidP="00B01D9A">
      <w:pPr>
        <w:ind w:firstLine="720"/>
      </w:pPr>
      <w:r>
        <w:t>1.</w:t>
      </w:r>
      <w:r>
        <w:tab/>
      </w:r>
      <w:r w:rsidR="00B01D9A">
        <w:t>We have 16 freshman applications WOOT!</w:t>
      </w:r>
    </w:p>
    <w:p w:rsidR="00B01D9A" w:rsidRDefault="00B01D9A" w:rsidP="00B01D9A">
      <w:pPr>
        <w:ind w:firstLine="720"/>
      </w:pPr>
      <w:r>
        <w:t>2. Please go on OrgSync and request to be a part of Student Government Association</w:t>
      </w:r>
    </w:p>
    <w:p w:rsidR="00B85736" w:rsidRDefault="00B85736" w:rsidP="00B85736"/>
    <w:p w:rsidR="00B85736" w:rsidRDefault="00B85736" w:rsidP="00B85736">
      <w:r>
        <w:t>VI.</w:t>
      </w:r>
      <w:r>
        <w:tab/>
      </w:r>
      <w:r w:rsidRPr="00BB43BC">
        <w:rPr>
          <w:b/>
          <w:sz w:val="24"/>
        </w:rPr>
        <w:t>Committee Reports</w:t>
      </w:r>
    </w:p>
    <w:p w:rsidR="00B85736" w:rsidRDefault="00B85736" w:rsidP="00B85736">
      <w:r>
        <w:t>a</w:t>
      </w:r>
      <w:r w:rsidR="004A6FCF">
        <w:t>)</w:t>
      </w:r>
      <w:r w:rsidR="004A6FCF">
        <w:tab/>
        <w:t>Finance Committee, Amanda Rogers</w:t>
      </w:r>
    </w:p>
    <w:p w:rsidR="00B85736" w:rsidRDefault="004A6FCF" w:rsidP="00B85736">
      <w:r>
        <w:t xml:space="preserve">1. Thank you for being here, </w:t>
      </w:r>
      <w:r w:rsidR="00B01D9A">
        <w:t>Squad assemble in the back</w:t>
      </w:r>
    </w:p>
    <w:p w:rsidR="00B85736" w:rsidRDefault="00B85736" w:rsidP="00B85736">
      <w:r>
        <w:t>b)</w:t>
      </w:r>
      <w:r>
        <w:tab/>
        <w:t>Student Ri</w:t>
      </w:r>
      <w:r w:rsidR="004A6FCF">
        <w:t>ghts Committee, Julia Steffen</w:t>
      </w:r>
    </w:p>
    <w:p w:rsidR="00B85736" w:rsidRDefault="004A6FCF" w:rsidP="00B85736">
      <w:r>
        <w:t>1. Short committee meeting in the back</w:t>
      </w:r>
    </w:p>
    <w:p w:rsidR="00B85736" w:rsidRDefault="00B85736" w:rsidP="00B85736">
      <w:r>
        <w:t>c)</w:t>
      </w:r>
      <w:r>
        <w:tab/>
        <w:t>University Improv</w:t>
      </w:r>
      <w:r w:rsidR="004A6FCF">
        <w:t>ements Committee, Ella Mravec</w:t>
      </w:r>
    </w:p>
    <w:p w:rsidR="00B85736" w:rsidRDefault="004A6FCF" w:rsidP="00B85736">
      <w:r>
        <w:t>1.</w:t>
      </w:r>
      <w:r w:rsidR="00B01D9A">
        <w:t xml:space="preserve"> C</w:t>
      </w:r>
      <w:r>
        <w:t>ommittee meeting</w:t>
      </w:r>
      <w:r w:rsidR="00B01D9A">
        <w:t xml:space="preserve"> in the front</w:t>
      </w:r>
    </w:p>
    <w:p w:rsidR="00B85736" w:rsidRDefault="00B85736" w:rsidP="00B85736">
      <w:r>
        <w:t>d)</w:t>
      </w:r>
      <w:r>
        <w:tab/>
        <w:t xml:space="preserve">Academic </w:t>
      </w:r>
      <w:r w:rsidR="004A6FCF">
        <w:t>Affairs Committee, Donald Taylor</w:t>
      </w:r>
    </w:p>
    <w:p w:rsidR="00B85736" w:rsidRDefault="004A6FCF" w:rsidP="00B85736">
      <w:r>
        <w:t>1.  Sho</w:t>
      </w:r>
      <w:r w:rsidR="00B01D9A">
        <w:t>rt committee meeting in the front left</w:t>
      </w:r>
    </w:p>
    <w:p w:rsidR="00B85736" w:rsidRDefault="00B85736" w:rsidP="00B85736"/>
    <w:p w:rsidR="00B85736" w:rsidRDefault="00B85736" w:rsidP="00B85736">
      <w:r>
        <w:t>VII.</w:t>
      </w:r>
      <w:r>
        <w:tab/>
      </w:r>
      <w:r w:rsidRPr="00BB43BC">
        <w:rPr>
          <w:b/>
          <w:sz w:val="24"/>
        </w:rPr>
        <w:t>Ex-Officio Reports</w:t>
      </w:r>
    </w:p>
    <w:p w:rsidR="00B85736" w:rsidRDefault="00B85736" w:rsidP="00B85736">
      <w:r>
        <w:t>a)</w:t>
      </w:r>
      <w:r>
        <w:tab/>
        <w:t>ACR Liaison</w:t>
      </w:r>
    </w:p>
    <w:p w:rsidR="00B01D9A" w:rsidRDefault="00B01D9A" w:rsidP="004A6FCF">
      <w:pPr>
        <w:ind w:firstLine="720"/>
      </w:pPr>
      <w:r>
        <w:t>1. It is their President, Introductions</w:t>
      </w:r>
    </w:p>
    <w:p w:rsidR="00B85736" w:rsidRDefault="00B01D9A" w:rsidP="004A6FCF">
      <w:pPr>
        <w:ind w:firstLine="720"/>
      </w:pPr>
      <w:r>
        <w:t xml:space="preserve">2. Their first meeting is Norse Commons 140 at 7pm </w:t>
      </w:r>
    </w:p>
    <w:p w:rsidR="00B85736" w:rsidRDefault="00B85736" w:rsidP="00B85736">
      <w:r>
        <w:t>b)</w:t>
      </w:r>
      <w:r>
        <w:tab/>
        <w:t>SBA Liaison</w:t>
      </w:r>
    </w:p>
    <w:p w:rsidR="00B85736" w:rsidRDefault="00B85736" w:rsidP="004A6FCF">
      <w:pPr>
        <w:ind w:firstLine="720"/>
      </w:pPr>
      <w:r>
        <w:t>1. Not present.</w:t>
      </w:r>
    </w:p>
    <w:p w:rsidR="004A6FCF" w:rsidRDefault="004A6FCF" w:rsidP="004A6FCF">
      <w:r>
        <w:t xml:space="preserve">c) </w:t>
      </w:r>
      <w:r>
        <w:tab/>
        <w:t>VSA Liaison</w:t>
      </w:r>
    </w:p>
    <w:p w:rsidR="004A6FCF" w:rsidRDefault="00B01D9A" w:rsidP="00B01D9A">
      <w:r>
        <w:tab/>
        <w:t>1. Not Present</w:t>
      </w:r>
    </w:p>
    <w:p w:rsidR="00B85736" w:rsidRDefault="004A6FCF" w:rsidP="00B85736">
      <w:r>
        <w:t>d</w:t>
      </w:r>
      <w:r w:rsidR="00B85736">
        <w:t>)  Legi</w:t>
      </w:r>
      <w:r>
        <w:t>slative Liaison, Kristian Johnson</w:t>
      </w:r>
    </w:p>
    <w:p w:rsidR="00B85736" w:rsidRDefault="00B85736" w:rsidP="004A6FCF">
      <w:pPr>
        <w:ind w:firstLine="720"/>
      </w:pPr>
      <w:r>
        <w:t>1.</w:t>
      </w:r>
      <w:r w:rsidR="00B01D9A">
        <w:t xml:space="preserve"> Not Present</w:t>
      </w:r>
    </w:p>
    <w:p w:rsidR="00B01D9A" w:rsidRDefault="00B01D9A" w:rsidP="00B85736"/>
    <w:p w:rsidR="00B85736" w:rsidRDefault="004A6FCF" w:rsidP="00B85736">
      <w:r>
        <w:t>d) Chief Justice, Joseph Smith</w:t>
      </w:r>
    </w:p>
    <w:p w:rsidR="004A6FCF" w:rsidRDefault="004A6FCF" w:rsidP="00B01D9A">
      <w:r>
        <w:tab/>
      </w:r>
      <w:r w:rsidR="00B85736">
        <w:t xml:space="preserve">1. </w:t>
      </w:r>
      <w:r w:rsidR="00B01D9A">
        <w:t>Applications for freshman close @4:30 on Thursday</w:t>
      </w:r>
    </w:p>
    <w:p w:rsidR="00B01D9A" w:rsidRDefault="00B01D9A" w:rsidP="00B01D9A">
      <w:r>
        <w:tab/>
        <w:t>2. Appointment applications close on the 31</w:t>
      </w:r>
      <w:r w:rsidRPr="00B01D9A">
        <w:rPr>
          <w:vertAlign w:val="superscript"/>
        </w:rPr>
        <w:t>st</w:t>
      </w:r>
      <w:r>
        <w:t xml:space="preserve"> at 3:30pm</w:t>
      </w:r>
    </w:p>
    <w:p w:rsidR="00B85736" w:rsidRDefault="00B85736" w:rsidP="00B85736">
      <w:r>
        <w:t>VIII.</w:t>
      </w:r>
      <w:r>
        <w:tab/>
      </w:r>
      <w:r w:rsidRPr="00BB43BC">
        <w:rPr>
          <w:b/>
          <w:sz w:val="24"/>
        </w:rPr>
        <w:t>Advisors Reports</w:t>
      </w:r>
    </w:p>
    <w:p w:rsidR="00B85736" w:rsidRDefault="004A6FCF" w:rsidP="00B85736">
      <w:r>
        <w:t>a)</w:t>
      </w:r>
      <w:r>
        <w:tab/>
        <w:t>Office of Student Conduct, Rights, and Advocacy</w:t>
      </w:r>
      <w:r w:rsidR="00B85736">
        <w:t xml:space="preserve">, </w:t>
      </w:r>
      <w:r>
        <w:t>Stephen Meier</w:t>
      </w:r>
    </w:p>
    <w:p w:rsidR="00B85736" w:rsidRDefault="00B85736" w:rsidP="00B01D9A">
      <w:r>
        <w:tab/>
        <w:t xml:space="preserve">1. </w:t>
      </w:r>
      <w:r w:rsidR="00B01D9A">
        <w:t>No report</w:t>
      </w:r>
    </w:p>
    <w:p w:rsidR="00B85736" w:rsidRDefault="00B85736" w:rsidP="00B85736">
      <w:r>
        <w:t>b) Sarah Aikman</w:t>
      </w:r>
    </w:p>
    <w:p w:rsidR="00BB43BC" w:rsidRDefault="00B01D9A" w:rsidP="00B01D9A">
      <w:r>
        <w:tab/>
        <w:t xml:space="preserve">1. Top Goals </w:t>
      </w:r>
    </w:p>
    <w:p w:rsidR="00B85736" w:rsidRDefault="00B85736" w:rsidP="00B85736">
      <w:r>
        <w:t>c) Dannie Moore</w:t>
      </w:r>
    </w:p>
    <w:p w:rsidR="00BB43BC" w:rsidRDefault="00B85736" w:rsidP="00BB43BC">
      <w:r>
        <w:tab/>
        <w:t xml:space="preserve">1. </w:t>
      </w:r>
      <w:r w:rsidR="00B01D9A">
        <w:t>He is taking pictures after the meeting</w:t>
      </w:r>
    </w:p>
    <w:p w:rsidR="00B85736" w:rsidRDefault="00B85736" w:rsidP="00B85736">
      <w:r>
        <w:t>IX.</w:t>
      </w:r>
      <w:r>
        <w:tab/>
      </w:r>
      <w:r w:rsidRPr="00BB43BC">
        <w:rPr>
          <w:b/>
          <w:sz w:val="24"/>
        </w:rPr>
        <w:t>Old Business</w:t>
      </w:r>
    </w:p>
    <w:p w:rsidR="00BB43BC" w:rsidRDefault="00B85736" w:rsidP="00B85736">
      <w:r>
        <w:t>No Old Business</w:t>
      </w:r>
    </w:p>
    <w:p w:rsidR="00B01D9A" w:rsidRDefault="00B01D9A" w:rsidP="00B85736"/>
    <w:p w:rsidR="00B85736" w:rsidRDefault="00B85736" w:rsidP="00B85736">
      <w:r>
        <w:t>X.</w:t>
      </w:r>
      <w:r>
        <w:tab/>
      </w:r>
      <w:r w:rsidRPr="00BB43BC">
        <w:rPr>
          <w:b/>
          <w:sz w:val="24"/>
        </w:rPr>
        <w:t>Announcements</w:t>
      </w:r>
    </w:p>
    <w:p w:rsidR="00BB43BC" w:rsidRDefault="00B85736" w:rsidP="00B01D9A">
      <w:pPr>
        <w:spacing w:line="480" w:lineRule="auto"/>
      </w:pPr>
      <w:r>
        <w:t>•</w:t>
      </w:r>
      <w:r>
        <w:tab/>
      </w:r>
      <w:r w:rsidR="00B01D9A">
        <w:t xml:space="preserve">College Republican Meeting this Wednesday </w:t>
      </w:r>
    </w:p>
    <w:p w:rsidR="00B85736" w:rsidRPr="00BB43BC" w:rsidRDefault="00B85736" w:rsidP="00B85736">
      <w:pPr>
        <w:rPr>
          <w:b/>
          <w:sz w:val="24"/>
        </w:rPr>
      </w:pPr>
      <w:r w:rsidRPr="00BB43BC">
        <w:rPr>
          <w:b/>
          <w:sz w:val="24"/>
        </w:rPr>
        <w:t>Adjournment</w:t>
      </w:r>
    </w:p>
    <w:p w:rsidR="00B85736" w:rsidRDefault="00B85736" w:rsidP="00B85736">
      <w:r>
        <w:t xml:space="preserve"> Motion to ad</w:t>
      </w:r>
      <w:r w:rsidR="00BB43BC">
        <w:t xml:space="preserve">journ by Senator </w:t>
      </w:r>
      <w:r w:rsidR="00E4727E">
        <w:t>Donald Taylor, 2nded by Senator Austin Stevenson</w:t>
      </w:r>
      <w:r w:rsidR="00BB43BC">
        <w:t>; President Katherine Hahn</w:t>
      </w:r>
      <w:r w:rsidR="00E4727E">
        <w:t>el adjourned the meeting at 4:14</w:t>
      </w:r>
      <w:r>
        <w:t xml:space="preserve"> p.m.</w:t>
      </w:r>
    </w:p>
    <w:p w:rsidR="00B85736" w:rsidRDefault="00B85736" w:rsidP="00B85736"/>
    <w:p w:rsidR="00B85736" w:rsidRDefault="00B85736" w:rsidP="00B85736"/>
    <w:p w:rsidR="00B85736" w:rsidRDefault="00B85736" w:rsidP="00B85736"/>
    <w:p w:rsidR="00BB43BC" w:rsidRDefault="00BB43BC" w:rsidP="00B85736">
      <w:bookmarkStart w:id="0" w:name="_GoBack"/>
      <w:bookmarkEnd w:id="0"/>
    </w:p>
    <w:p w:rsidR="00B85736" w:rsidRDefault="00B85736" w:rsidP="00B85736">
      <w:r>
        <w:t>________________________________________________________________________</w:t>
      </w:r>
    </w:p>
    <w:p w:rsidR="008318F4" w:rsidRDefault="00B85736" w:rsidP="00B85736">
      <w:r>
        <w:t>Mi</w:t>
      </w:r>
      <w:r w:rsidR="00BB43BC">
        <w:t>nutes compiled by:  Amanda Rogers</w:t>
      </w:r>
      <w:r>
        <w:t>,</w:t>
      </w:r>
      <w:r w:rsidR="00BB43BC">
        <w:t xml:space="preserve"> SGA Finance Committee Chair</w:t>
      </w:r>
    </w:p>
    <w:sectPr w:rsidR="008318F4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33598B"/>
    <w:multiLevelType w:val="hybridMultilevel"/>
    <w:tmpl w:val="CAA00A6E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6"/>
    <w:rsid w:val="001048DE"/>
    <w:rsid w:val="00183CF2"/>
    <w:rsid w:val="002624BB"/>
    <w:rsid w:val="00337194"/>
    <w:rsid w:val="003A5A91"/>
    <w:rsid w:val="004A6FCF"/>
    <w:rsid w:val="008245F5"/>
    <w:rsid w:val="009832C0"/>
    <w:rsid w:val="00B01D9A"/>
    <w:rsid w:val="00B25DD0"/>
    <w:rsid w:val="00B85736"/>
    <w:rsid w:val="00BB43BC"/>
    <w:rsid w:val="00BB6DB4"/>
    <w:rsid w:val="00C30A9F"/>
    <w:rsid w:val="00E33D98"/>
    <w:rsid w:val="00E4727E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C6AFD-7832-44B2-BD71-A9E7EA04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Katherine Hahnel</cp:lastModifiedBy>
  <cp:revision>2</cp:revision>
  <dcterms:created xsi:type="dcterms:W3CDTF">2015-08-28T18:09:00Z</dcterms:created>
  <dcterms:modified xsi:type="dcterms:W3CDTF">2015-08-28T18:09:00Z</dcterms:modified>
</cp:coreProperties>
</file>